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49DB" w14:textId="1AF7E946" w:rsidR="00D46E02" w:rsidRPr="00D46E02" w:rsidRDefault="003C24BC" w:rsidP="00D46E02">
      <w:pPr>
        <w:rPr>
          <w:lang w:val="en-US"/>
        </w:rPr>
      </w:pPr>
      <w:r>
        <w:rPr>
          <w:noProof/>
          <w:lang w:eastAsia="en-CA"/>
        </w:rPr>
        <w:drawing>
          <wp:anchor distT="0" distB="0" distL="114300" distR="114300" simplePos="0" relativeHeight="251691008" behindDoc="0" locked="0" layoutInCell="1" allowOverlap="1" wp14:anchorId="2766F651" wp14:editId="3419679C">
            <wp:simplePos x="0" y="0"/>
            <wp:positionH relativeFrom="margin">
              <wp:posOffset>4930140</wp:posOffset>
            </wp:positionH>
            <wp:positionV relativeFrom="paragraph">
              <wp:posOffset>-890143</wp:posOffset>
            </wp:positionV>
            <wp:extent cx="1104900" cy="75120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7"/>
                    <a:stretch>
                      <a:fillRect/>
                    </a:stretch>
                  </pic:blipFill>
                  <pic:spPr>
                    <a:xfrm>
                      <a:off x="0" y="0"/>
                      <a:ext cx="1104900" cy="751205"/>
                    </a:xfrm>
                    <a:prstGeom prst="rect">
                      <a:avLst/>
                    </a:prstGeom>
                  </pic:spPr>
                </pic:pic>
              </a:graphicData>
            </a:graphic>
            <wp14:sizeRelH relativeFrom="page">
              <wp14:pctWidth>0</wp14:pctWidth>
            </wp14:sizeRelH>
            <wp14:sizeRelV relativeFrom="page">
              <wp14:pctHeight>0</wp14:pctHeight>
            </wp14:sizeRelV>
          </wp:anchor>
        </w:drawing>
      </w:r>
      <w:r w:rsidR="008A007F">
        <w:rPr>
          <w:noProof/>
          <w:lang w:eastAsia="en-CA"/>
        </w:rPr>
        <w:drawing>
          <wp:anchor distT="0" distB="0" distL="114300" distR="114300" simplePos="0" relativeHeight="251688960" behindDoc="0" locked="0" layoutInCell="1" allowOverlap="1" wp14:anchorId="716440E8" wp14:editId="507EDCC4">
            <wp:simplePos x="0" y="0"/>
            <wp:positionH relativeFrom="column">
              <wp:posOffset>6066155</wp:posOffset>
            </wp:positionH>
            <wp:positionV relativeFrom="paragraph">
              <wp:posOffset>-915035</wp:posOffset>
            </wp:positionV>
            <wp:extent cx="573405" cy="787400"/>
            <wp:effectExtent l="0" t="0" r="0" b="0"/>
            <wp:wrapNone/>
            <wp:docPr id="13" name="Picture 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icon&#10;&#10;Description automatically generated"/>
                    <pic:cNvPicPr/>
                  </pic:nvPicPr>
                  <pic:blipFill>
                    <a:blip r:embed="rId8"/>
                    <a:stretch>
                      <a:fillRect/>
                    </a:stretch>
                  </pic:blipFill>
                  <pic:spPr>
                    <a:xfrm>
                      <a:off x="0" y="0"/>
                      <a:ext cx="573405" cy="787400"/>
                    </a:xfrm>
                    <a:prstGeom prst="rect">
                      <a:avLst/>
                    </a:prstGeom>
                  </pic:spPr>
                </pic:pic>
              </a:graphicData>
            </a:graphic>
            <wp14:sizeRelH relativeFrom="page">
              <wp14:pctWidth>0</wp14:pctWidth>
            </wp14:sizeRelH>
            <wp14:sizeRelV relativeFrom="page">
              <wp14:pctHeight>0</wp14:pctHeight>
            </wp14:sizeRelV>
          </wp:anchor>
        </w:drawing>
      </w:r>
      <w:r w:rsidR="00EF3C7F">
        <w:rPr>
          <w:noProof/>
          <w:lang w:eastAsia="en-CA"/>
        </w:rPr>
        <mc:AlternateContent>
          <mc:Choice Requires="wps">
            <w:drawing>
              <wp:anchor distT="0" distB="0" distL="114300" distR="114300" simplePos="0" relativeHeight="251671552" behindDoc="0" locked="0" layoutInCell="1" allowOverlap="1" wp14:anchorId="0D124114" wp14:editId="2DE819F4">
                <wp:simplePos x="0" y="0"/>
                <wp:positionH relativeFrom="column">
                  <wp:posOffset>-729758</wp:posOffset>
                </wp:positionH>
                <wp:positionV relativeFrom="paragraph">
                  <wp:posOffset>-656590</wp:posOffset>
                </wp:positionV>
                <wp:extent cx="5029200" cy="356870"/>
                <wp:effectExtent l="0" t="0" r="0" b="0"/>
                <wp:wrapNone/>
                <wp:docPr id="551" name="Rectangle 551"/>
                <wp:cNvGraphicFramePr/>
                <a:graphic xmlns:a="http://schemas.openxmlformats.org/drawingml/2006/main">
                  <a:graphicData uri="http://schemas.microsoft.com/office/word/2010/wordprocessingShape">
                    <wps:wsp>
                      <wps:cNvSpPr/>
                      <wps:spPr>
                        <a:xfrm>
                          <a:off x="0" y="0"/>
                          <a:ext cx="5029200" cy="356870"/>
                        </a:xfrm>
                        <a:prstGeom prst="rect">
                          <a:avLst/>
                        </a:prstGeom>
                        <a:ln>
                          <a:noFill/>
                        </a:ln>
                      </wps:spPr>
                      <wps:txbx>
                        <w:txbxContent>
                          <w:p w14:paraId="552EE13C" w14:textId="264B3EAC" w:rsidR="007674B4" w:rsidRPr="00EF3C7F" w:rsidRDefault="008D4C9B" w:rsidP="007674B4">
                            <w:pPr>
                              <w:rPr>
                                <w:color w:val="FFFFFF" w:themeColor="background1"/>
                                <w:sz w:val="36"/>
                                <w:szCs w:val="36"/>
                              </w:rPr>
                            </w:pPr>
                            <w:r w:rsidRPr="00EF3C7F">
                              <w:rPr>
                                <w:b/>
                                <w:bCs/>
                                <w:color w:val="FFFFFF" w:themeColor="background1"/>
                                <w:sz w:val="36"/>
                                <w:szCs w:val="36"/>
                              </w:rPr>
                              <w:t>G</w:t>
                            </w:r>
                            <w:r w:rsidR="00422783" w:rsidRPr="00EF3C7F">
                              <w:rPr>
                                <w:b/>
                                <w:bCs/>
                                <w:color w:val="FFFFFF" w:themeColor="background1"/>
                                <w:sz w:val="36"/>
                                <w:szCs w:val="36"/>
                              </w:rPr>
                              <w:t>uide</w:t>
                            </w:r>
                            <w:r w:rsidRPr="00EF3C7F">
                              <w:rPr>
                                <w:b/>
                                <w:bCs/>
                                <w:color w:val="FFFFFF" w:themeColor="background1"/>
                                <w:sz w:val="36"/>
                                <w:szCs w:val="36"/>
                              </w:rPr>
                              <w:t>:</w:t>
                            </w:r>
                            <w:r w:rsidRPr="00EF3C7F">
                              <w:rPr>
                                <w:color w:val="FFFFFF" w:themeColor="background1"/>
                                <w:sz w:val="36"/>
                                <w:szCs w:val="36"/>
                              </w:rPr>
                              <w:t xml:space="preserve"> </w:t>
                            </w:r>
                            <w:r w:rsidR="007674B4" w:rsidRPr="00EF3C7F">
                              <w:rPr>
                                <w:color w:val="FFFFFF" w:themeColor="background1"/>
                                <w:sz w:val="36"/>
                                <w:szCs w:val="36"/>
                              </w:rPr>
                              <w:t>Caregiver Advisor</w:t>
                            </w:r>
                            <w:r w:rsidR="00EF3C7F">
                              <w:rPr>
                                <w:color w:val="FFFFFF" w:themeColor="background1"/>
                                <w:sz w:val="36"/>
                                <w:szCs w:val="36"/>
                              </w:rPr>
                              <w:t xml:space="preserve"> Applic</w:t>
                            </w:r>
                            <w:r w:rsidR="00D46E02">
                              <w:rPr>
                                <w:color w:val="FFFFFF" w:themeColor="background1"/>
                                <w:sz w:val="36"/>
                                <w:szCs w:val="36"/>
                              </w:rPr>
                              <w:t>ations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D124114" id="Rectangle 551" o:spid="_x0000_s1026" style="position:absolute;margin-left:-57.45pt;margin-top:-51.7pt;width:396pt;height:2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" filled="f" stroked="f">
                <v:textbox inset="0,0,0,0">
                  <w:txbxContent>
                    <w:p w14:paraId="552EE13C" w14:textId="264B3EAC" w:rsidR="007674B4" w:rsidRPr="00EF3C7F" w:rsidRDefault="008D4C9B" w:rsidP="007674B4">
                      <w:pPr>
                        <w:rPr>
                          <w:color w:val="FFFFFF" w:themeColor="background1"/>
                          <w:sz w:val="36"/>
                          <w:szCs w:val="36"/>
                        </w:rPr>
                      </w:pPr>
                      <w:r w:rsidRPr="00EF3C7F">
                        <w:rPr>
                          <w:b/>
                          <w:bCs/>
                          <w:color w:val="FFFFFF" w:themeColor="background1"/>
                          <w:sz w:val="36"/>
                          <w:szCs w:val="36"/>
                        </w:rPr>
                        <w:t>G</w:t>
                      </w:r>
                      <w:r w:rsidR="00422783" w:rsidRPr="00EF3C7F">
                        <w:rPr>
                          <w:b/>
                          <w:bCs/>
                          <w:color w:val="FFFFFF" w:themeColor="background1"/>
                          <w:sz w:val="36"/>
                          <w:szCs w:val="36"/>
                        </w:rPr>
                        <w:t>uide</w:t>
                      </w:r>
                      <w:r w:rsidRPr="00EF3C7F">
                        <w:rPr>
                          <w:b/>
                          <w:bCs/>
                          <w:color w:val="FFFFFF" w:themeColor="background1"/>
                          <w:sz w:val="36"/>
                          <w:szCs w:val="36"/>
                        </w:rPr>
                        <w:t>:</w:t>
                      </w:r>
                      <w:r w:rsidRPr="00EF3C7F">
                        <w:rPr>
                          <w:color w:val="FFFFFF" w:themeColor="background1"/>
                          <w:sz w:val="36"/>
                          <w:szCs w:val="36"/>
                        </w:rPr>
                        <w:t xml:space="preserve"> </w:t>
                      </w:r>
                      <w:r w:rsidR="007674B4" w:rsidRPr="00EF3C7F">
                        <w:rPr>
                          <w:color w:val="FFFFFF" w:themeColor="background1"/>
                          <w:sz w:val="36"/>
                          <w:szCs w:val="36"/>
                        </w:rPr>
                        <w:t>Caregiver Advisor</w:t>
                      </w:r>
                      <w:r w:rsidR="00EF3C7F">
                        <w:rPr>
                          <w:color w:val="FFFFFF" w:themeColor="background1"/>
                          <w:sz w:val="36"/>
                          <w:szCs w:val="36"/>
                        </w:rPr>
                        <w:t xml:space="preserve"> Applic</w:t>
                      </w:r>
                      <w:r w:rsidR="00D46E02">
                        <w:rPr>
                          <w:color w:val="FFFFFF" w:themeColor="background1"/>
                          <w:sz w:val="36"/>
                          <w:szCs w:val="36"/>
                        </w:rPr>
                        <w:t>ations</w:t>
                      </w:r>
                    </w:p>
                  </w:txbxContent>
                </v:textbox>
              </v:rect>
            </w:pict>
          </mc:Fallback>
        </mc:AlternateContent>
      </w:r>
      <w:r w:rsidR="00EF3C7F" w:rsidRPr="004554CC">
        <w:rPr>
          <w:rFonts w:eastAsia="Times New Roman" w:cstheme="minorHAnsi"/>
          <w:b/>
          <w:noProof/>
          <w:color w:val="FFFFFF"/>
          <w:sz w:val="28"/>
          <w:szCs w:val="28"/>
          <w:lang w:eastAsia="en-CA"/>
        </w:rPr>
        <mc:AlternateContent>
          <mc:Choice Requires="wps">
            <w:drawing>
              <wp:anchor distT="0" distB="0" distL="114300" distR="114300" simplePos="0" relativeHeight="251658239" behindDoc="0" locked="0" layoutInCell="1" allowOverlap="1" wp14:anchorId="725985CB" wp14:editId="3C387BCF">
                <wp:simplePos x="0" y="0"/>
                <wp:positionH relativeFrom="column">
                  <wp:posOffset>-914400</wp:posOffset>
                </wp:positionH>
                <wp:positionV relativeFrom="paragraph">
                  <wp:posOffset>-902208</wp:posOffset>
                </wp:positionV>
                <wp:extent cx="7772400" cy="787781"/>
                <wp:effectExtent l="0" t="0" r="0" b="0"/>
                <wp:wrapNone/>
                <wp:docPr id="12" name="Shape 3992"/>
                <wp:cNvGraphicFramePr/>
                <a:graphic xmlns:a="http://schemas.openxmlformats.org/drawingml/2006/main">
                  <a:graphicData uri="http://schemas.microsoft.com/office/word/2010/wordprocessingShape">
                    <wps:wsp>
                      <wps:cNvSpPr/>
                      <wps:spPr>
                        <a:xfrm>
                          <a:off x="0" y="0"/>
                          <a:ext cx="7772400" cy="787781"/>
                        </a:xfrm>
                        <a:custGeom>
                          <a:avLst/>
                          <a:gdLst/>
                          <a:ahLst/>
                          <a:cxnLst/>
                          <a:rect l="0" t="0" r="0" b="0"/>
                          <a:pathLst>
                            <a:path w="7772400" h="1124466">
                              <a:moveTo>
                                <a:pt x="0" y="0"/>
                              </a:moveTo>
                              <a:lnTo>
                                <a:pt x="7772400" y="0"/>
                              </a:lnTo>
                              <a:lnTo>
                                <a:pt x="7772400" y="1124466"/>
                              </a:lnTo>
                              <a:lnTo>
                                <a:pt x="0" y="1124466"/>
                              </a:lnTo>
                              <a:lnTo>
                                <a:pt x="0" y="0"/>
                              </a:lnTo>
                            </a:path>
                          </a:pathLst>
                        </a:custGeom>
                        <a:solidFill>
                          <a:schemeClr val="accent5"/>
                        </a:solidFill>
                        <a:ln w="0" cap="flat">
                          <a:noFill/>
                          <a:miter lim="127000"/>
                        </a:ln>
                      </wps:spPr>
                      <wps:style>
                        <a:lnRef idx="0">
                          <a:srgbClr val="000000">
                            <a:alpha val="0"/>
                          </a:srgbClr>
                        </a:lnRef>
                        <a:fillRef idx="1">
                          <a:srgbClr val="DAE3F3"/>
                        </a:fillRef>
                        <a:effectRef idx="0">
                          <a:scrgbClr r="0" g="0" b="0"/>
                        </a:effectRef>
                        <a:fontRef idx="none"/>
                      </wps:style>
                      <wps:bodyPr/>
                    </wps:wsp>
                  </a:graphicData>
                </a:graphic>
                <wp14:sizeRelV relativeFrom="margin">
                  <wp14:pctHeight>0</wp14:pctHeight>
                </wp14:sizeRelV>
              </wp:anchor>
            </w:drawing>
          </mc:Choice>
          <mc:Fallback>
            <w:pict>
              <v:shape w14:anchorId="0515F1AD" id="Shape 3992" o:spid="_x0000_s1026" style="position:absolute;margin-left:-1in;margin-top:-71.05pt;width:612pt;height:62.0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2400,11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" path="m,l7772400,r,1124466l,1124466,,e" fillcolor="#4472c4 [3208]" stroked="f" strokeweight="0">
                <v:stroke miterlimit="83231f" joinstyle="miter"/>
                <v:path arrowok="t" textboxrect="0,0,7772400,1124466"/>
              </v:shape>
            </w:pict>
          </mc:Fallback>
        </mc:AlternateContent>
      </w:r>
      <w:r w:rsidR="00D46E02">
        <w:br/>
      </w:r>
      <w:r w:rsidR="00D46E02" w:rsidRPr="00D46E02">
        <w:rPr>
          <w:b/>
          <w:bCs/>
          <w:sz w:val="24"/>
          <w:szCs w:val="24"/>
          <w:lang w:val="en-US"/>
        </w:rPr>
        <w:t>Providing Caregiver Advisor Applications</w:t>
      </w:r>
      <w:r w:rsidR="00D46E02">
        <w:rPr>
          <w:lang w:val="en-US"/>
        </w:rPr>
        <w:br/>
      </w:r>
      <w:r w:rsidR="00D46E02">
        <w:rPr>
          <w:lang w:val="en-US"/>
        </w:rPr>
        <w:br/>
      </w:r>
      <w:r w:rsidR="00D46E02" w:rsidRPr="00D46E02">
        <w:rPr>
          <w:lang w:val="en-US"/>
        </w:rPr>
        <w:t>To recruit for a new Caregiver Advisor, applicants should apply to a Caregiver Advisor position using the organization’s application. We have included an application sample in Appendix A. We also recommend requesting a short resume outlining transferable skills and similar experience.</w:t>
      </w:r>
    </w:p>
    <w:p w14:paraId="61D125E8" w14:textId="77777777" w:rsidR="00D46E02" w:rsidRPr="00D46E02" w:rsidRDefault="00D46E02" w:rsidP="00D46E02">
      <w:pPr>
        <w:rPr>
          <w:lang w:val="en-US"/>
        </w:rPr>
      </w:pPr>
      <w:r w:rsidRPr="00D46E02">
        <w:rPr>
          <w:lang w:val="en-US"/>
        </w:rPr>
        <w:t xml:space="preserve">To improve accessibility, offer multiple ways for applicants to complete the application. For example, applicants can: </w:t>
      </w:r>
    </w:p>
    <w:p w14:paraId="2FA81CD5" w14:textId="77777777" w:rsidR="00D46E02" w:rsidRPr="00D46E02" w:rsidRDefault="00D46E02" w:rsidP="00D46E02">
      <w:pPr>
        <w:numPr>
          <w:ilvl w:val="0"/>
          <w:numId w:val="10"/>
        </w:numPr>
        <w:spacing w:after="60"/>
        <w:ind w:left="714" w:hanging="357"/>
        <w:rPr>
          <w:lang w:val="en-US"/>
        </w:rPr>
      </w:pPr>
      <w:r w:rsidRPr="00D46E02">
        <w:rPr>
          <w:lang w:val="en-US"/>
        </w:rPr>
        <w:t>Fill out a paper copy in-person</w:t>
      </w:r>
    </w:p>
    <w:p w14:paraId="5F66F244" w14:textId="77777777" w:rsidR="00D46E02" w:rsidRPr="00D46E02" w:rsidRDefault="00D46E02" w:rsidP="00D46E02">
      <w:pPr>
        <w:numPr>
          <w:ilvl w:val="0"/>
          <w:numId w:val="10"/>
        </w:numPr>
        <w:spacing w:after="60"/>
        <w:ind w:left="714" w:hanging="357"/>
        <w:rPr>
          <w:lang w:val="en-US"/>
        </w:rPr>
      </w:pPr>
      <w:r w:rsidRPr="00D46E02">
        <w:rPr>
          <w:lang w:val="en-US"/>
        </w:rPr>
        <w:t>Complete the application over the phone</w:t>
      </w:r>
    </w:p>
    <w:p w14:paraId="0B690135" w14:textId="33BCE976" w:rsidR="00D46E02" w:rsidRPr="00D46E02" w:rsidRDefault="00D46E02" w:rsidP="00D46E02">
      <w:pPr>
        <w:numPr>
          <w:ilvl w:val="0"/>
          <w:numId w:val="10"/>
        </w:numPr>
        <w:spacing w:after="60"/>
        <w:ind w:left="714" w:hanging="357"/>
        <w:rPr>
          <w:lang w:val="en-US"/>
        </w:rPr>
      </w:pPr>
      <w:r w:rsidRPr="00D46E02">
        <w:rPr>
          <w:lang w:val="en-US"/>
        </w:rPr>
        <w:t xml:space="preserve">Complete an online form available on a website or e-mail </w:t>
      </w:r>
      <w:r>
        <w:rPr>
          <w:lang w:val="en-US"/>
        </w:rPr>
        <w:br/>
      </w:r>
    </w:p>
    <w:p w14:paraId="56601450" w14:textId="6FFEDECA" w:rsidR="00D46E02" w:rsidRDefault="00D46E02" w:rsidP="00D46E02">
      <w:pPr>
        <w:rPr>
          <w:lang w:val="en-US"/>
        </w:rPr>
      </w:pPr>
      <w:r w:rsidRPr="00D46E02">
        <w:rPr>
          <w:lang w:val="en-US"/>
        </w:rPr>
        <w:t xml:space="preserve">It is not uncommon for current advisors, or staff of the organization, to recruit </w:t>
      </w:r>
      <w:r w:rsidR="00B7086B">
        <w:rPr>
          <w:lang w:val="en-US"/>
        </w:rPr>
        <w:t>new C</w:t>
      </w:r>
      <w:r w:rsidRPr="00D46E02">
        <w:rPr>
          <w:lang w:val="en-US"/>
        </w:rPr>
        <w:t xml:space="preserve">aregiver Advisors. While this may be a starting point for engagement, it is important that a Staff Liaison follows the </w:t>
      </w:r>
      <w:r w:rsidR="00B7086B">
        <w:rPr>
          <w:lang w:val="en-US"/>
        </w:rPr>
        <w:t xml:space="preserve">formal </w:t>
      </w:r>
      <w:r w:rsidRPr="00D46E02">
        <w:rPr>
          <w:lang w:val="en-US"/>
        </w:rPr>
        <w:t xml:space="preserve">application process to ensure that the position matches the caregiver’s interests, skills, </w:t>
      </w:r>
      <w:r w:rsidR="00B7086B" w:rsidRPr="00D46E02">
        <w:rPr>
          <w:lang w:val="en-US"/>
        </w:rPr>
        <w:t>experience,</w:t>
      </w:r>
      <w:r w:rsidRPr="00D46E02">
        <w:rPr>
          <w:lang w:val="en-US"/>
        </w:rPr>
        <w:t xml:space="preserve"> and readiness to get involved. If your organization does not have a Staff Liaison, ensure an employee or council</w:t>
      </w:r>
      <w:r w:rsidR="00B7086B">
        <w:rPr>
          <w:lang w:val="en-US"/>
        </w:rPr>
        <w:t>/committee</w:t>
      </w:r>
      <w:r w:rsidRPr="00D46E02">
        <w:rPr>
          <w:lang w:val="en-US"/>
        </w:rPr>
        <w:t xml:space="preserve"> member is able to take on this responsibility. </w:t>
      </w:r>
      <w:r w:rsidRPr="00D46E02">
        <w:rPr>
          <w:lang w:val="en-US"/>
        </w:rPr>
        <w:br/>
      </w:r>
      <w:r w:rsidRPr="00D46E02">
        <w:rPr>
          <w:lang w:val="en-US"/>
        </w:rPr>
        <w:br/>
        <w:t>The assigned Staff Liaison, staff member, or council</w:t>
      </w:r>
      <w:r w:rsidR="002965F2">
        <w:rPr>
          <w:lang w:val="en-US"/>
        </w:rPr>
        <w:t>/committee</w:t>
      </w:r>
      <w:r w:rsidRPr="00D46E02">
        <w:rPr>
          <w:lang w:val="en-US"/>
        </w:rPr>
        <w:t xml:space="preserve"> member should follow-up on applications within a week of their submission</w:t>
      </w:r>
      <w:r w:rsidR="002965F2">
        <w:rPr>
          <w:lang w:val="en-US"/>
        </w:rPr>
        <w:t>:</w:t>
      </w:r>
    </w:p>
    <w:p w14:paraId="19F622F0" w14:textId="66C3D390" w:rsidR="00D46E02" w:rsidRDefault="00D46E02" w:rsidP="002965F2">
      <w:pPr>
        <w:numPr>
          <w:ilvl w:val="0"/>
          <w:numId w:val="10"/>
        </w:numPr>
        <w:spacing w:after="120" w:line="240" w:lineRule="auto"/>
        <w:ind w:left="714" w:hanging="357"/>
        <w:rPr>
          <w:lang w:val="en-US"/>
        </w:rPr>
      </w:pPr>
      <w:r w:rsidRPr="00D46E02">
        <w:rPr>
          <w:lang w:val="en-US"/>
        </w:rPr>
        <w:t xml:space="preserve">If an applicant does not appear </w:t>
      </w:r>
      <w:r w:rsidR="002965F2">
        <w:rPr>
          <w:lang w:val="en-US"/>
        </w:rPr>
        <w:t>“</w:t>
      </w:r>
      <w:r w:rsidRPr="00D46E02">
        <w:rPr>
          <w:lang w:val="en-US"/>
        </w:rPr>
        <w:t>ready</w:t>
      </w:r>
      <w:r w:rsidR="002965F2">
        <w:rPr>
          <w:lang w:val="en-US"/>
        </w:rPr>
        <w:t>”</w:t>
      </w:r>
      <w:r w:rsidRPr="00D46E02">
        <w:rPr>
          <w:lang w:val="en-US"/>
        </w:rPr>
        <w:t xml:space="preserve"> to become a Caregiver Advisor, a polite rejection response should be returned to them thanking them for their interest (Appendix B). If a rejected applicant reaches out for feedback, have a protocol in place to respond – given the right feedback, they could become a fantastic Caregiver Advisor in the future!</w:t>
      </w:r>
    </w:p>
    <w:p w14:paraId="333345F7" w14:textId="0F11B876" w:rsidR="00D46E02" w:rsidRDefault="00D46E02" w:rsidP="002965F2">
      <w:pPr>
        <w:numPr>
          <w:ilvl w:val="0"/>
          <w:numId w:val="10"/>
        </w:numPr>
        <w:spacing w:after="120" w:line="240" w:lineRule="auto"/>
        <w:ind w:left="714" w:hanging="357"/>
        <w:rPr>
          <w:lang w:val="en-US"/>
        </w:rPr>
      </w:pPr>
      <w:r w:rsidRPr="00D46E02">
        <w:rPr>
          <w:lang w:val="en-US"/>
        </w:rPr>
        <w:t xml:space="preserve">If an applicant does not match a current opportunity, politely inform them that there is no available position </w:t>
      </w:r>
      <w:r w:rsidR="002965F2">
        <w:rPr>
          <w:lang w:val="en-US"/>
        </w:rPr>
        <w:t xml:space="preserve">currently </w:t>
      </w:r>
      <w:r w:rsidRPr="00D46E02">
        <w:rPr>
          <w:lang w:val="en-US"/>
        </w:rPr>
        <w:t xml:space="preserve">for their specific skills/expertise. If the applicant is acceptable to advise on future projects, keep their information on file should an opportunity arise. </w:t>
      </w:r>
    </w:p>
    <w:p w14:paraId="6A760E89" w14:textId="1FB5F002" w:rsidR="00D46E02" w:rsidRPr="00D46E02" w:rsidRDefault="00D46E02" w:rsidP="002965F2">
      <w:pPr>
        <w:numPr>
          <w:ilvl w:val="0"/>
          <w:numId w:val="10"/>
        </w:numPr>
        <w:spacing w:after="120" w:line="240" w:lineRule="auto"/>
        <w:ind w:left="714" w:hanging="357"/>
        <w:rPr>
          <w:lang w:val="en-US"/>
        </w:rPr>
      </w:pPr>
      <w:r w:rsidRPr="00D46E02">
        <w:rPr>
          <w:lang w:val="en-US"/>
        </w:rPr>
        <w:t>If an applicant is ready and is matched to an opportunity, begin the interview process for the given opportunity.</w:t>
      </w:r>
      <w:r w:rsidR="002965F2">
        <w:rPr>
          <w:lang w:val="en-US"/>
        </w:rPr>
        <w:br/>
      </w:r>
    </w:p>
    <w:p w14:paraId="4E1898E0" w14:textId="11CF57EC" w:rsidR="00D46E02" w:rsidRPr="00D46E02" w:rsidRDefault="00D46E02" w:rsidP="00D46E02">
      <w:pPr>
        <w:rPr>
          <w:lang w:val="en-US"/>
        </w:rPr>
      </w:pPr>
      <w:r w:rsidRPr="00D46E02">
        <w:rPr>
          <w:lang w:val="en-US"/>
        </w:rPr>
        <w:t xml:space="preserve">While recruiting, keep in mind the broader perspective gained by recruiting for diversity. To recruit for diversity, please see the guidebook “Recruiting for Diversity” created by Health Quality Ontario (2017): </w:t>
      </w:r>
      <w:r w:rsidRPr="00D46E02">
        <w:rPr>
          <w:rStyle w:val="Hyperlink"/>
          <w:noProof/>
          <w:lang w:eastAsia="en-CA"/>
        </w:rPr>
        <mc:AlternateContent>
          <mc:Choice Requires="wps">
            <w:drawing>
              <wp:anchor distT="57150" distB="57150" distL="57150" distR="57150" simplePos="0" relativeHeight="251693056" behindDoc="0" locked="0" layoutInCell="1" allowOverlap="1" wp14:anchorId="42DC49D0" wp14:editId="080618E0">
                <wp:simplePos x="0" y="0"/>
                <wp:positionH relativeFrom="margin">
                  <wp:posOffset>173355</wp:posOffset>
                </wp:positionH>
                <wp:positionV relativeFrom="line">
                  <wp:posOffset>372001</wp:posOffset>
                </wp:positionV>
                <wp:extent cx="5849620" cy="1182370"/>
                <wp:effectExtent l="0" t="0" r="17780" b="1143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5849620" cy="1182370"/>
                        </a:xfrm>
                        <a:prstGeom prst="rect">
                          <a:avLst/>
                        </a:prstGeom>
                        <a:noFill/>
                        <a:ln w="6350" cap="flat">
                          <a:solidFill>
                            <a:srgbClr val="000000"/>
                          </a:solidFill>
                          <a:prstDash val="solid"/>
                          <a:round/>
                        </a:ln>
                        <a:effectLst/>
                      </wps:spPr>
                      <wps:txbx>
                        <w:txbxContent>
                          <w:p w14:paraId="7DB87AE3" w14:textId="5E4D95F9" w:rsidR="00D46E02" w:rsidRPr="002613B0" w:rsidRDefault="00D46E02" w:rsidP="00D46E02">
                            <w:pPr>
                              <w:rPr>
                                <w:sz w:val="21"/>
                                <w:szCs w:val="21"/>
                              </w:rPr>
                            </w:pPr>
                            <w:r w:rsidRPr="002613B0">
                              <w:rPr>
                                <w:b/>
                                <w:bCs/>
                                <w:sz w:val="21"/>
                                <w:szCs w:val="21"/>
                              </w:rPr>
                              <w:t>What does “ready” mean?</w:t>
                            </w:r>
                            <w:r w:rsidRPr="002613B0">
                              <w:rPr>
                                <w:rFonts w:ascii="Arial Unicode MS" w:hAnsi="Arial Unicode MS"/>
                                <w:sz w:val="21"/>
                                <w:szCs w:val="21"/>
                              </w:rPr>
                              <w:br/>
                            </w:r>
                            <w:r w:rsidRPr="002613B0">
                              <w:rPr>
                                <w:sz w:val="21"/>
                                <w:szCs w:val="21"/>
                              </w:rPr>
                              <w:t xml:space="preserve">Individuals need to be emotionally ready to share and discuss their perspectives in a setting with others who may have differing views. They also must be able to approach advising from a perspective that represents the community of family </w:t>
                            </w:r>
                            <w:r w:rsidR="002965F2" w:rsidRPr="002613B0">
                              <w:rPr>
                                <w:sz w:val="21"/>
                                <w:szCs w:val="21"/>
                              </w:rPr>
                              <w:t>caregivers, beyond</w:t>
                            </w:r>
                            <w:r w:rsidRPr="002613B0">
                              <w:rPr>
                                <w:sz w:val="21"/>
                                <w:szCs w:val="21"/>
                              </w:rPr>
                              <w:t xml:space="preserve"> their personal experience. Some experiences with the mental health</w:t>
                            </w:r>
                            <w:r w:rsidR="00C30EFE">
                              <w:rPr>
                                <w:sz w:val="21"/>
                                <w:szCs w:val="21"/>
                              </w:rPr>
                              <w:t xml:space="preserve"> </w:t>
                            </w:r>
                            <w:r w:rsidRPr="002613B0">
                              <w:rPr>
                                <w:sz w:val="21"/>
                                <w:szCs w:val="21"/>
                              </w:rPr>
                              <w:t>care system can be traumatic and stigmatizing. If</w:t>
                            </w:r>
                            <w:r w:rsidRPr="002613B0">
                              <w:rPr>
                                <w:color w:val="BE6427"/>
                                <w:sz w:val="21"/>
                                <w:szCs w:val="21"/>
                              </w:rPr>
                              <w:t xml:space="preserve"> </w:t>
                            </w:r>
                            <w:r w:rsidRPr="002613B0">
                              <w:rPr>
                                <w:sz w:val="21"/>
                                <w:szCs w:val="21"/>
                              </w:rPr>
                              <w:t>a caregiver’s</w:t>
                            </w:r>
                            <w:r w:rsidRPr="002613B0">
                              <w:rPr>
                                <w:color w:val="BE6427"/>
                                <w:sz w:val="21"/>
                                <w:szCs w:val="21"/>
                              </w:rPr>
                              <w:t xml:space="preserve"> </w:t>
                            </w:r>
                            <w:r w:rsidRPr="002613B0">
                              <w:rPr>
                                <w:sz w:val="21"/>
                                <w:szCs w:val="21"/>
                              </w:rPr>
                              <w:t xml:space="preserve">interest is focused on a specific </w:t>
                            </w:r>
                            <w:r w:rsidR="002965F2">
                              <w:rPr>
                                <w:sz w:val="21"/>
                                <w:szCs w:val="21"/>
                              </w:rPr>
                              <w:t xml:space="preserve">negative </w:t>
                            </w:r>
                            <w:r w:rsidRPr="002613B0">
                              <w:rPr>
                                <w:sz w:val="21"/>
                                <w:szCs w:val="21"/>
                              </w:rPr>
                              <w:t xml:space="preserve">past experience, they may not be ready to work as a Caregiver Advisor.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42DC49D0" id="_x0000_t202" coordsize="21600,21600" o:spt="202" path="m,l,21600r21600,l21600,xe">
                <v:stroke joinstyle="miter"/>
                <v:path gradientshapeok="t" o:connecttype="rect"/>
              </v:shapetype>
              <v:shape id="officeArt object" o:spid="_x0000_s1027" type="#_x0000_t202" alt="Text Box 1" style="position:absolute;margin-left:13.65pt;margin-top:29.3pt;width:460.6pt;height:93.1pt;z-index:251693056;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" filled="f" strokeweight=".5pt">
                <v:stroke joinstyle="round"/>
                <v:textbox inset="1.27mm,1.27mm,1.27mm,1.27mm">
                  <w:txbxContent>
                    <w:p w14:paraId="7DB87AE3" w14:textId="5E4D95F9" w:rsidR="00D46E02" w:rsidRPr="002613B0" w:rsidRDefault="00D46E02" w:rsidP="00D46E02">
                      <w:pPr>
                        <w:rPr>
                          <w:sz w:val="21"/>
                          <w:szCs w:val="21"/>
                        </w:rPr>
                      </w:pPr>
                      <w:r w:rsidRPr="002613B0">
                        <w:rPr>
                          <w:b/>
                          <w:bCs/>
                          <w:sz w:val="21"/>
                          <w:szCs w:val="21"/>
                        </w:rPr>
                        <w:t>What does “ready” mean?</w:t>
                      </w:r>
                      <w:r w:rsidRPr="002613B0">
                        <w:rPr>
                          <w:rFonts w:ascii="Arial Unicode MS" w:hAnsi="Arial Unicode MS"/>
                          <w:sz w:val="21"/>
                          <w:szCs w:val="21"/>
                        </w:rPr>
                        <w:br/>
                      </w:r>
                      <w:r w:rsidRPr="002613B0">
                        <w:rPr>
                          <w:sz w:val="21"/>
                          <w:szCs w:val="21"/>
                        </w:rPr>
                        <w:t xml:space="preserve">Individuals need to be emotionally ready to share and discuss their perspectives in a setting with others who may have differing views. They also must be able to approach advising from a perspective that represents the community of family </w:t>
                      </w:r>
                      <w:r w:rsidR="002965F2" w:rsidRPr="002613B0">
                        <w:rPr>
                          <w:sz w:val="21"/>
                          <w:szCs w:val="21"/>
                        </w:rPr>
                        <w:t>caregivers, beyond</w:t>
                      </w:r>
                      <w:r w:rsidRPr="002613B0">
                        <w:rPr>
                          <w:sz w:val="21"/>
                          <w:szCs w:val="21"/>
                        </w:rPr>
                        <w:t xml:space="preserve"> their personal experience. Some experiences with the mental health</w:t>
                      </w:r>
                      <w:r w:rsidR="00C30EFE">
                        <w:rPr>
                          <w:sz w:val="21"/>
                          <w:szCs w:val="21"/>
                        </w:rPr>
                        <w:t xml:space="preserve"> </w:t>
                      </w:r>
                      <w:r w:rsidRPr="002613B0">
                        <w:rPr>
                          <w:sz w:val="21"/>
                          <w:szCs w:val="21"/>
                        </w:rPr>
                        <w:t>care system can be traumatic and stigmatizing. If</w:t>
                      </w:r>
                      <w:r w:rsidRPr="002613B0">
                        <w:rPr>
                          <w:color w:val="BE6427"/>
                          <w:sz w:val="21"/>
                          <w:szCs w:val="21"/>
                        </w:rPr>
                        <w:t xml:space="preserve"> </w:t>
                      </w:r>
                      <w:r w:rsidRPr="002613B0">
                        <w:rPr>
                          <w:sz w:val="21"/>
                          <w:szCs w:val="21"/>
                        </w:rPr>
                        <w:t>a caregiver’s</w:t>
                      </w:r>
                      <w:r w:rsidRPr="002613B0">
                        <w:rPr>
                          <w:color w:val="BE6427"/>
                          <w:sz w:val="21"/>
                          <w:szCs w:val="21"/>
                        </w:rPr>
                        <w:t xml:space="preserve"> </w:t>
                      </w:r>
                      <w:r w:rsidRPr="002613B0">
                        <w:rPr>
                          <w:sz w:val="21"/>
                          <w:szCs w:val="21"/>
                        </w:rPr>
                        <w:t xml:space="preserve">interest is focused on a specific </w:t>
                      </w:r>
                      <w:r w:rsidR="002965F2">
                        <w:rPr>
                          <w:sz w:val="21"/>
                          <w:szCs w:val="21"/>
                        </w:rPr>
                        <w:t xml:space="preserve">negative </w:t>
                      </w:r>
                      <w:r w:rsidRPr="002613B0">
                        <w:rPr>
                          <w:sz w:val="21"/>
                          <w:szCs w:val="21"/>
                        </w:rPr>
                        <w:t xml:space="preserve">past experience, they may not be ready to work as a Caregiver Advisor. </w:t>
                      </w:r>
                    </w:p>
                  </w:txbxContent>
                </v:textbox>
                <w10:wrap type="square" anchorx="margin" anchory="line"/>
              </v:shape>
            </w:pict>
          </mc:Fallback>
        </mc:AlternateContent>
      </w:r>
      <w:hyperlink r:id="rId9" w:history="1">
        <w:r w:rsidRPr="00D46E02">
          <w:rPr>
            <w:rStyle w:val="Hyperlink"/>
            <w:lang w:val="en-US"/>
          </w:rPr>
          <w:t>https://www.hqontario.ca/Portals/0/documents/pe/recruiting-diversity-en.pdf</w:t>
        </w:r>
      </w:hyperlink>
    </w:p>
    <w:p w14:paraId="7C6CCEC7" w14:textId="0C466165" w:rsidR="00D46E02" w:rsidRDefault="002965F2" w:rsidP="00D46E02">
      <w:pPr>
        <w:rPr>
          <w:b/>
          <w:bCs/>
        </w:rPr>
      </w:pPr>
      <w:r w:rsidRPr="004554CC">
        <w:rPr>
          <w:rFonts w:eastAsia="Times New Roman" w:cstheme="minorHAnsi"/>
          <w:b/>
          <w:noProof/>
          <w:color w:val="FFFFFF"/>
          <w:sz w:val="28"/>
          <w:szCs w:val="28"/>
          <w:lang w:eastAsia="en-CA"/>
        </w:rPr>
        <w:lastRenderedPageBreak/>
        <mc:AlternateContent>
          <mc:Choice Requires="wps">
            <w:drawing>
              <wp:anchor distT="0" distB="0" distL="114300" distR="114300" simplePos="0" relativeHeight="251687936" behindDoc="1" locked="0" layoutInCell="1" allowOverlap="1" wp14:anchorId="54DD867C" wp14:editId="210C48DE">
                <wp:simplePos x="0" y="0"/>
                <wp:positionH relativeFrom="column">
                  <wp:posOffset>-915035</wp:posOffset>
                </wp:positionH>
                <wp:positionV relativeFrom="paragraph">
                  <wp:posOffset>-1151074</wp:posOffset>
                </wp:positionV>
                <wp:extent cx="7772400" cy="1043305"/>
                <wp:effectExtent l="0" t="0" r="0" b="0"/>
                <wp:wrapNone/>
                <wp:docPr id="73" name="Shape 3992"/>
                <wp:cNvGraphicFramePr/>
                <a:graphic xmlns:a="http://schemas.openxmlformats.org/drawingml/2006/main">
                  <a:graphicData uri="http://schemas.microsoft.com/office/word/2010/wordprocessingShape">
                    <wps:wsp>
                      <wps:cNvSpPr/>
                      <wps:spPr>
                        <a:xfrm>
                          <a:off x="0" y="0"/>
                          <a:ext cx="7772400" cy="1043305"/>
                        </a:xfrm>
                        <a:custGeom>
                          <a:avLst/>
                          <a:gdLst/>
                          <a:ahLst/>
                          <a:cxnLst/>
                          <a:rect l="0" t="0" r="0" b="0"/>
                          <a:pathLst>
                            <a:path w="7772400" h="1124466">
                              <a:moveTo>
                                <a:pt x="0" y="0"/>
                              </a:moveTo>
                              <a:lnTo>
                                <a:pt x="7772400" y="0"/>
                              </a:lnTo>
                              <a:lnTo>
                                <a:pt x="7772400" y="1124466"/>
                              </a:lnTo>
                              <a:lnTo>
                                <a:pt x="0" y="1124466"/>
                              </a:lnTo>
                              <a:lnTo>
                                <a:pt x="0" y="0"/>
                              </a:lnTo>
                            </a:path>
                          </a:pathLst>
                        </a:custGeom>
                        <a:solidFill>
                          <a:schemeClr val="accent5"/>
                        </a:solidFill>
                        <a:ln w="0" cap="flat">
                          <a:noFill/>
                          <a:miter lim="127000"/>
                        </a:ln>
                      </wps:spPr>
                      <wps:style>
                        <a:lnRef idx="0">
                          <a:srgbClr val="000000">
                            <a:alpha val="0"/>
                          </a:srgbClr>
                        </a:lnRef>
                        <a:fillRef idx="1">
                          <a:srgbClr val="DAE3F3"/>
                        </a:fillRef>
                        <a:effectRef idx="0">
                          <a:scrgbClr r="0" g="0" b="0"/>
                        </a:effectRef>
                        <a:fontRef idx="none"/>
                      </wps:style>
                      <wps:bodyPr/>
                    </wps:wsp>
                  </a:graphicData>
                </a:graphic>
                <wp14:sizeRelV relativeFrom="margin">
                  <wp14:pctHeight>0</wp14:pctHeight>
                </wp14:sizeRelV>
              </wp:anchor>
            </w:drawing>
          </mc:Choice>
          <mc:Fallback>
            <w:pict>
              <v:shape w14:anchorId="6FA7DCE8" id="Shape 3992" o:spid="_x0000_s1026" style="position:absolute;margin-left:-72.05pt;margin-top:-90.65pt;width:612pt;height:82.1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2400,11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" path="m,l7772400,r,1124466l,1124466,,e" fillcolor="#4472c4 [3208]" stroked="f" strokeweight="0">
                <v:stroke miterlimit="83231f" joinstyle="miter"/>
                <v:path arrowok="t" textboxrect="0,0,7772400,1124466"/>
              </v:shape>
            </w:pict>
          </mc:Fallback>
        </mc:AlternateContent>
      </w:r>
      <w:r>
        <w:rPr>
          <w:noProof/>
          <w:lang w:eastAsia="en-CA"/>
        </w:rPr>
        <mc:AlternateContent>
          <mc:Choice Requires="wps">
            <w:drawing>
              <wp:anchor distT="0" distB="0" distL="114300" distR="114300" simplePos="0" relativeHeight="251681792" behindDoc="0" locked="0" layoutInCell="1" allowOverlap="1" wp14:anchorId="58E21AC0" wp14:editId="19D70068">
                <wp:simplePos x="0" y="0"/>
                <wp:positionH relativeFrom="column">
                  <wp:posOffset>-508000</wp:posOffset>
                </wp:positionH>
                <wp:positionV relativeFrom="paragraph">
                  <wp:posOffset>-615406</wp:posOffset>
                </wp:positionV>
                <wp:extent cx="5029200" cy="356870"/>
                <wp:effectExtent l="0" t="0" r="0" b="0"/>
                <wp:wrapNone/>
                <wp:docPr id="125" name="Rectangle 125"/>
                <wp:cNvGraphicFramePr/>
                <a:graphic xmlns:a="http://schemas.openxmlformats.org/drawingml/2006/main">
                  <a:graphicData uri="http://schemas.microsoft.com/office/word/2010/wordprocessingShape">
                    <wps:wsp>
                      <wps:cNvSpPr/>
                      <wps:spPr>
                        <a:xfrm>
                          <a:off x="0" y="0"/>
                          <a:ext cx="5029200" cy="356870"/>
                        </a:xfrm>
                        <a:prstGeom prst="rect">
                          <a:avLst/>
                        </a:prstGeom>
                        <a:ln>
                          <a:noFill/>
                        </a:ln>
                      </wps:spPr>
                      <wps:txbx>
                        <w:txbxContent>
                          <w:p w14:paraId="267FB2FE" w14:textId="66BDA6F9" w:rsidR="00CB1775" w:rsidRPr="00CB1775" w:rsidRDefault="00CB1775" w:rsidP="00CB1775">
                            <w:pPr>
                              <w:rPr>
                                <w:color w:val="FFFFFF" w:themeColor="background1"/>
                                <w:sz w:val="36"/>
                                <w:szCs w:val="36"/>
                              </w:rPr>
                            </w:pPr>
                            <w:r w:rsidRPr="00CB1775">
                              <w:rPr>
                                <w:b/>
                                <w:bCs/>
                                <w:color w:val="FFFFFF" w:themeColor="background1"/>
                                <w:sz w:val="36"/>
                                <w:szCs w:val="36"/>
                              </w:rPr>
                              <w:t>A</w:t>
                            </w:r>
                            <w:r w:rsidR="00422783">
                              <w:rPr>
                                <w:b/>
                                <w:bCs/>
                                <w:color w:val="FFFFFF" w:themeColor="background1"/>
                                <w:sz w:val="36"/>
                                <w:szCs w:val="36"/>
                              </w:rPr>
                              <w:t>ppendix</w:t>
                            </w:r>
                            <w:r w:rsidRPr="00CB1775">
                              <w:rPr>
                                <w:b/>
                                <w:bCs/>
                                <w:color w:val="FFFFFF" w:themeColor="background1"/>
                                <w:sz w:val="36"/>
                                <w:szCs w:val="36"/>
                              </w:rPr>
                              <w:t xml:space="preserve"> A: </w:t>
                            </w:r>
                            <w:r w:rsidRPr="00422783">
                              <w:rPr>
                                <w:color w:val="FFFFFF" w:themeColor="background1"/>
                                <w:sz w:val="36"/>
                                <w:szCs w:val="36"/>
                              </w:rPr>
                              <w:t>Sample</w:t>
                            </w:r>
                            <w:r w:rsidR="002965F2">
                              <w:rPr>
                                <w:color w:val="FFFFFF" w:themeColor="background1"/>
                                <w:sz w:val="36"/>
                                <w:szCs w:val="36"/>
                              </w:rPr>
                              <w:t xml:space="preserve"> Application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8E21AC0" id="Rectangle 125" o:spid="_x0000_s1028" style="position:absolute;margin-left:-40pt;margin-top:-48.45pt;width:396pt;height:2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" filled="f" stroked="f">
                <v:textbox inset="0,0,0,0">
                  <w:txbxContent>
                    <w:p w14:paraId="267FB2FE" w14:textId="66BDA6F9" w:rsidR="00CB1775" w:rsidRPr="00CB1775" w:rsidRDefault="00CB1775" w:rsidP="00CB1775">
                      <w:pPr>
                        <w:rPr>
                          <w:color w:val="FFFFFF" w:themeColor="background1"/>
                          <w:sz w:val="36"/>
                          <w:szCs w:val="36"/>
                        </w:rPr>
                      </w:pPr>
                      <w:r w:rsidRPr="00CB1775">
                        <w:rPr>
                          <w:b/>
                          <w:bCs/>
                          <w:color w:val="FFFFFF" w:themeColor="background1"/>
                          <w:sz w:val="36"/>
                          <w:szCs w:val="36"/>
                        </w:rPr>
                        <w:t>A</w:t>
                      </w:r>
                      <w:r w:rsidR="00422783">
                        <w:rPr>
                          <w:b/>
                          <w:bCs/>
                          <w:color w:val="FFFFFF" w:themeColor="background1"/>
                          <w:sz w:val="36"/>
                          <w:szCs w:val="36"/>
                        </w:rPr>
                        <w:t>ppendix</w:t>
                      </w:r>
                      <w:r w:rsidRPr="00CB1775">
                        <w:rPr>
                          <w:b/>
                          <w:bCs/>
                          <w:color w:val="FFFFFF" w:themeColor="background1"/>
                          <w:sz w:val="36"/>
                          <w:szCs w:val="36"/>
                        </w:rPr>
                        <w:t xml:space="preserve"> A: </w:t>
                      </w:r>
                      <w:r w:rsidRPr="00422783">
                        <w:rPr>
                          <w:color w:val="FFFFFF" w:themeColor="background1"/>
                          <w:sz w:val="36"/>
                          <w:szCs w:val="36"/>
                        </w:rPr>
                        <w:t>Sample</w:t>
                      </w:r>
                      <w:r w:rsidR="002965F2">
                        <w:rPr>
                          <w:color w:val="FFFFFF" w:themeColor="background1"/>
                          <w:sz w:val="36"/>
                          <w:szCs w:val="36"/>
                        </w:rPr>
                        <w:t xml:space="preserve"> Application</w:t>
                      </w:r>
                    </w:p>
                  </w:txbxContent>
                </v:textbox>
              </v:rect>
            </w:pict>
          </mc:Fallback>
        </mc:AlternateContent>
      </w:r>
    </w:p>
    <w:p w14:paraId="7C0E33BE" w14:textId="7B5161A5" w:rsidR="002965F2" w:rsidRPr="002965F2" w:rsidRDefault="002965F2" w:rsidP="002965F2">
      <w:pPr>
        <w:rPr>
          <w:lang w:val="en-US"/>
        </w:rPr>
      </w:pPr>
      <w:r>
        <w:rPr>
          <w:lang w:val="en-US"/>
        </w:rPr>
        <w:br/>
      </w:r>
      <w:r w:rsidR="00AF2625" w:rsidRPr="00AF2625">
        <w:rPr>
          <w:b/>
          <w:bCs/>
          <w:lang w:val="en-US"/>
        </w:rPr>
        <w:t>Want to become a Caregiver Advisor?</w:t>
      </w:r>
      <w:r w:rsidR="00AF2625">
        <w:rPr>
          <w:lang w:val="en-US"/>
        </w:rPr>
        <w:br/>
      </w:r>
      <w:r w:rsidR="00AF2625">
        <w:rPr>
          <w:lang w:val="en-US"/>
        </w:rPr>
        <w:br/>
      </w:r>
      <w:r w:rsidRPr="002965F2">
        <w:rPr>
          <w:lang w:val="en-US"/>
        </w:rPr>
        <w:t xml:space="preserve">As a Caregiver Advisor, you will be asked to share your perspective as a caregiver to inform on a variety of topics, such as organizational policies, quality improvement, educational materials, and/or program development. Please complete the following form so that we may know more about you and how you may fit into our current projects. </w:t>
      </w:r>
    </w:p>
    <w:p w14:paraId="47E3F1FD" w14:textId="77777777" w:rsidR="002965F2" w:rsidRPr="002965F2" w:rsidRDefault="002965F2" w:rsidP="002965F2">
      <w:pPr>
        <w:rPr>
          <w:b/>
          <w:bCs/>
          <w:lang w:val="en-US"/>
        </w:rPr>
      </w:pPr>
      <w:r w:rsidRPr="002965F2">
        <w:rPr>
          <w:b/>
          <w:bCs/>
          <w:lang w:val="en-US"/>
        </w:rPr>
        <w:t xml:space="preserve">Are you… </w:t>
      </w:r>
    </w:p>
    <w:p w14:paraId="0EC75B64" w14:textId="3C9B8445" w:rsidR="002965F2" w:rsidRPr="002965F2" w:rsidRDefault="002965F2" w:rsidP="00AF2625">
      <w:pPr>
        <w:numPr>
          <w:ilvl w:val="1"/>
          <w:numId w:val="14"/>
        </w:numPr>
        <w:spacing w:after="120" w:line="240" w:lineRule="auto"/>
        <w:ind w:left="1434" w:hanging="357"/>
        <w:rPr>
          <w:lang w:val="en-US"/>
        </w:rPr>
      </w:pPr>
      <w:r w:rsidRPr="002965F2">
        <w:rPr>
          <w:lang w:val="en-US"/>
        </w:rPr>
        <w:t>A family member, friend, or caregiver of a loved one who has been a client of [</w:t>
      </w:r>
      <w:r w:rsidR="00C30EFE">
        <w:rPr>
          <w:lang w:val="en-US"/>
        </w:rPr>
        <w:t>s</w:t>
      </w:r>
      <w:r w:rsidR="00C30EFE" w:rsidRPr="002965F2">
        <w:rPr>
          <w:lang w:val="en-US"/>
        </w:rPr>
        <w:t xml:space="preserve">ample </w:t>
      </w:r>
      <w:r w:rsidR="00C30EFE">
        <w:rPr>
          <w:lang w:val="en-US"/>
        </w:rPr>
        <w:t>o</w:t>
      </w:r>
      <w:r w:rsidR="00C30EFE" w:rsidRPr="002965F2">
        <w:rPr>
          <w:lang w:val="en-US"/>
        </w:rPr>
        <w:t>rganization</w:t>
      </w:r>
      <w:r w:rsidRPr="002965F2">
        <w:rPr>
          <w:lang w:val="en-US"/>
        </w:rPr>
        <w:t>] within the [sample time frame]?</w:t>
      </w:r>
    </w:p>
    <w:p w14:paraId="1109D510" w14:textId="77777777" w:rsidR="002965F2" w:rsidRPr="002965F2" w:rsidRDefault="002965F2" w:rsidP="00AF2625">
      <w:pPr>
        <w:numPr>
          <w:ilvl w:val="1"/>
          <w:numId w:val="14"/>
        </w:numPr>
        <w:spacing w:after="120" w:line="240" w:lineRule="auto"/>
        <w:ind w:left="1434" w:hanging="357"/>
        <w:rPr>
          <w:lang w:val="en-US"/>
        </w:rPr>
      </w:pPr>
      <w:r w:rsidRPr="002965F2">
        <w:rPr>
          <w:lang w:val="en-US"/>
        </w:rPr>
        <w:t>Able to work respectfully in a collaborative environment with clients, staff, and other caregivers?</w:t>
      </w:r>
    </w:p>
    <w:p w14:paraId="413F7019" w14:textId="77777777" w:rsidR="002965F2" w:rsidRPr="002965F2" w:rsidRDefault="002965F2" w:rsidP="00AF2625">
      <w:pPr>
        <w:numPr>
          <w:ilvl w:val="1"/>
          <w:numId w:val="14"/>
        </w:numPr>
        <w:spacing w:after="120" w:line="240" w:lineRule="auto"/>
        <w:ind w:left="1434" w:hanging="357"/>
        <w:rPr>
          <w:lang w:val="en-US"/>
        </w:rPr>
      </w:pPr>
      <w:r w:rsidRPr="002965F2">
        <w:rPr>
          <w:lang w:val="en-US"/>
        </w:rPr>
        <w:t>Willing to share your perspective in a group setting and constructively discuss concerns?</w:t>
      </w:r>
    </w:p>
    <w:p w14:paraId="39BC4C25" w14:textId="44CF3B06" w:rsidR="002965F2" w:rsidRPr="002965F2" w:rsidRDefault="002965F2" w:rsidP="002965F2">
      <w:pPr>
        <w:rPr>
          <w:lang w:val="en-US"/>
        </w:rPr>
      </w:pPr>
      <w:r w:rsidRPr="002965F2">
        <w:rPr>
          <w:lang w:val="en-US"/>
        </w:rPr>
        <w:br/>
        <w:t xml:space="preserve">First Name: ________________________                   Last Name: _______________________   </w:t>
      </w:r>
      <w:r w:rsidRPr="002965F2">
        <w:rPr>
          <w:lang w:val="en-US"/>
        </w:rPr>
        <w:br/>
        <w:t xml:space="preserve">Address: ___________________________                  City/Town: _______________________    </w:t>
      </w:r>
      <w:r w:rsidRPr="002965F2">
        <w:rPr>
          <w:lang w:val="en-US"/>
        </w:rPr>
        <w:br/>
        <w:t>Telephone Number: __________________                  Email: ___________________________</w:t>
      </w:r>
      <w:r w:rsidRPr="002965F2">
        <w:rPr>
          <w:lang w:val="en-US"/>
        </w:rPr>
        <w:br/>
        <w:t>Can we leave a voicemail at this number?  Yes   No</w:t>
      </w:r>
      <w:r w:rsidRPr="002965F2">
        <w:rPr>
          <w:lang w:val="en-US"/>
        </w:rPr>
        <w:br/>
        <w:t xml:space="preserve">Do you prefer to be contacted by </w:t>
      </w:r>
      <w:r w:rsidR="00C30EFE">
        <w:rPr>
          <w:lang w:val="en-US"/>
        </w:rPr>
        <w:t>p</w:t>
      </w:r>
      <w:r w:rsidR="00C30EFE" w:rsidRPr="002965F2">
        <w:rPr>
          <w:lang w:val="en-US"/>
        </w:rPr>
        <w:t xml:space="preserve">hone </w:t>
      </w:r>
      <w:r w:rsidRPr="002965F2">
        <w:rPr>
          <w:lang w:val="en-US"/>
        </w:rPr>
        <w:t xml:space="preserve">or </w:t>
      </w:r>
      <w:r w:rsidR="00C30EFE">
        <w:rPr>
          <w:lang w:val="en-US"/>
        </w:rPr>
        <w:t>e</w:t>
      </w:r>
      <w:r w:rsidR="00C30EFE" w:rsidRPr="002965F2">
        <w:rPr>
          <w:lang w:val="en-US"/>
        </w:rPr>
        <w:t>mail</w:t>
      </w:r>
      <w:r w:rsidRPr="002965F2">
        <w:rPr>
          <w:lang w:val="en-US"/>
        </w:rPr>
        <w:t>? ______________</w:t>
      </w:r>
    </w:p>
    <w:p w14:paraId="31686A1B" w14:textId="04C7D95F" w:rsidR="002965F2" w:rsidRDefault="002965F2" w:rsidP="002965F2">
      <w:pPr>
        <w:pStyle w:val="Body"/>
        <w:sectPr w:rsidR="002965F2" w:rsidSect="002965F2">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20"/>
          <w:titlePg/>
          <w:docGrid w:linePitch="299"/>
        </w:sectPr>
      </w:pPr>
      <w:r w:rsidRPr="002965F2">
        <w:br/>
      </w:r>
      <w:r>
        <w:t>Which programs/services at [</w:t>
      </w:r>
      <w:r w:rsidR="00C30EFE">
        <w:t xml:space="preserve">sample </w:t>
      </w:r>
      <w:r w:rsidR="00602F2C">
        <w:t>organization</w:t>
      </w:r>
      <w:r>
        <w:t>] have you interacted with and/or been supported by?   (Select all that apply)</w:t>
      </w:r>
    </w:p>
    <w:p w14:paraId="0DBB6999" w14:textId="77777777" w:rsidR="002965F2" w:rsidRDefault="002965F2" w:rsidP="002965F2">
      <w:pPr>
        <w:pStyle w:val="ListParagraph"/>
        <w:numPr>
          <w:ilvl w:val="0"/>
          <w:numId w:val="16"/>
        </w:numPr>
        <w:pBdr>
          <w:top w:val="nil"/>
          <w:left w:val="nil"/>
          <w:bottom w:val="nil"/>
          <w:right w:val="nil"/>
          <w:between w:val="nil"/>
          <w:bar w:val="nil"/>
        </w:pBdr>
        <w:spacing w:after="0"/>
        <w:ind w:hanging="357"/>
        <w:contextualSpacing w:val="0"/>
      </w:pPr>
      <w:r>
        <w:t>Sample Service One</w:t>
      </w:r>
    </w:p>
    <w:p w14:paraId="69CED99D" w14:textId="77777777" w:rsidR="002965F2" w:rsidRDefault="002965F2" w:rsidP="002965F2">
      <w:pPr>
        <w:pStyle w:val="ListParagraph"/>
        <w:numPr>
          <w:ilvl w:val="0"/>
          <w:numId w:val="16"/>
        </w:numPr>
        <w:pBdr>
          <w:top w:val="nil"/>
          <w:left w:val="nil"/>
          <w:bottom w:val="nil"/>
          <w:right w:val="nil"/>
          <w:between w:val="nil"/>
          <w:bar w:val="nil"/>
        </w:pBdr>
        <w:spacing w:after="0"/>
        <w:ind w:hanging="357"/>
        <w:contextualSpacing w:val="0"/>
      </w:pPr>
      <w:r>
        <w:t>Sample Service Two</w:t>
      </w:r>
    </w:p>
    <w:p w14:paraId="3F7F3D5E" w14:textId="77777777" w:rsidR="002965F2" w:rsidRDefault="002965F2" w:rsidP="002965F2">
      <w:pPr>
        <w:pStyle w:val="ListParagraph"/>
        <w:numPr>
          <w:ilvl w:val="0"/>
          <w:numId w:val="16"/>
        </w:numPr>
        <w:pBdr>
          <w:top w:val="nil"/>
          <w:left w:val="nil"/>
          <w:bottom w:val="nil"/>
          <w:right w:val="nil"/>
          <w:between w:val="nil"/>
          <w:bar w:val="nil"/>
        </w:pBdr>
        <w:spacing w:after="0"/>
        <w:ind w:hanging="357"/>
        <w:contextualSpacing w:val="0"/>
      </w:pPr>
      <w:r>
        <w:t>Other________________________</w:t>
      </w:r>
    </w:p>
    <w:p w14:paraId="0F62171E" w14:textId="77777777" w:rsidR="002965F2" w:rsidRDefault="002965F2" w:rsidP="002965F2">
      <w:pPr>
        <w:pStyle w:val="ListParagraph"/>
        <w:numPr>
          <w:ilvl w:val="0"/>
          <w:numId w:val="18"/>
        </w:numPr>
        <w:pBdr>
          <w:top w:val="nil"/>
          <w:left w:val="nil"/>
          <w:bottom w:val="nil"/>
          <w:right w:val="nil"/>
          <w:between w:val="nil"/>
          <w:bar w:val="nil"/>
        </w:pBdr>
        <w:spacing w:after="0"/>
        <w:ind w:hanging="357"/>
        <w:contextualSpacing w:val="0"/>
      </w:pPr>
      <w:r>
        <w:t>Sample Service Three</w:t>
      </w:r>
    </w:p>
    <w:p w14:paraId="54344519" w14:textId="77777777" w:rsidR="002965F2" w:rsidRDefault="002965F2" w:rsidP="002965F2">
      <w:pPr>
        <w:pStyle w:val="ListParagraph"/>
        <w:numPr>
          <w:ilvl w:val="0"/>
          <w:numId w:val="18"/>
        </w:numPr>
        <w:pBdr>
          <w:top w:val="nil"/>
          <w:left w:val="nil"/>
          <w:bottom w:val="nil"/>
          <w:right w:val="nil"/>
          <w:between w:val="nil"/>
          <w:bar w:val="nil"/>
        </w:pBdr>
        <w:spacing w:after="0"/>
        <w:ind w:hanging="357"/>
        <w:contextualSpacing w:val="0"/>
      </w:pPr>
      <w:r>
        <w:t>Sample Service Four</w:t>
      </w:r>
    </w:p>
    <w:p w14:paraId="4D13E9F9" w14:textId="33BF6FD5" w:rsidR="002965F2" w:rsidRDefault="002965F2" w:rsidP="002965F2">
      <w:pPr>
        <w:rPr>
          <w:b/>
          <w:bCs/>
          <w:lang w:val="en-US"/>
        </w:rPr>
        <w:sectPr w:rsidR="002965F2">
          <w:headerReference w:type="default" r:id="rId15"/>
          <w:footerReference w:type="default" r:id="rId16"/>
          <w:headerReference w:type="first" r:id="rId17"/>
          <w:footerReference w:type="first" r:id="rId18"/>
          <w:type w:val="continuous"/>
          <w:pgSz w:w="12240" w:h="15840"/>
          <w:pgMar w:top="1440" w:right="1440" w:bottom="1440" w:left="1440" w:header="708" w:footer="708" w:gutter="0"/>
          <w:cols w:num="2" w:space="708"/>
        </w:sectPr>
      </w:pPr>
    </w:p>
    <w:p w14:paraId="5B347E15" w14:textId="5C07B997" w:rsidR="002965F2" w:rsidRPr="002965F2" w:rsidRDefault="002965F2" w:rsidP="002965F2">
      <w:pPr>
        <w:rPr>
          <w:b/>
          <w:bCs/>
          <w:lang w:val="en-US"/>
        </w:rPr>
      </w:pPr>
      <w:r>
        <w:rPr>
          <w:b/>
          <w:bCs/>
          <w:lang w:val="en-US"/>
        </w:rPr>
        <w:br/>
      </w:r>
      <w:r>
        <w:rPr>
          <w:b/>
          <w:bCs/>
          <w:lang w:val="en-US"/>
        </w:rPr>
        <w:br/>
      </w:r>
      <w:r w:rsidRPr="002965F2">
        <w:rPr>
          <w:lang w:val="en-US"/>
        </w:rPr>
        <w:t>Tell us about yourself and experience with [</w:t>
      </w:r>
      <w:r w:rsidR="00602F2C">
        <w:rPr>
          <w:lang w:val="en-US"/>
        </w:rPr>
        <w:t>s</w:t>
      </w:r>
      <w:r w:rsidR="00602F2C" w:rsidRPr="002965F2">
        <w:rPr>
          <w:lang w:val="en-US"/>
        </w:rPr>
        <w:t xml:space="preserve">ample </w:t>
      </w:r>
      <w:r w:rsidR="00602F2C">
        <w:rPr>
          <w:lang w:val="en-US"/>
        </w:rPr>
        <w:t>o</w:t>
      </w:r>
      <w:r w:rsidR="00602F2C" w:rsidRPr="002965F2">
        <w:rPr>
          <w:lang w:val="en-US"/>
        </w:rPr>
        <w:t>rganization</w:t>
      </w:r>
      <w:r w:rsidRPr="002965F2">
        <w:rPr>
          <w:lang w:val="en-US"/>
        </w:rPr>
        <w:t>] (300 words or less):</w:t>
      </w:r>
      <w:r w:rsidRPr="002965F2">
        <w:rPr>
          <w:b/>
          <w:bCs/>
          <w:lang w:val="en-US"/>
        </w:rPr>
        <w:t xml:space="preserve"> </w:t>
      </w:r>
      <w:r w:rsidRPr="002965F2">
        <w:rPr>
          <w:b/>
          <w:bCs/>
          <w:lang w:val="en-US"/>
        </w:rPr>
        <w:br/>
        <w:t>___________________________________________________________________________________</w:t>
      </w:r>
    </w:p>
    <w:p w14:paraId="07D5D62E" w14:textId="77777777" w:rsidR="002965F2" w:rsidRPr="002965F2" w:rsidRDefault="002965F2" w:rsidP="002965F2">
      <w:pPr>
        <w:rPr>
          <w:b/>
          <w:bCs/>
          <w:lang w:val="en-US"/>
        </w:rPr>
      </w:pPr>
      <w:r w:rsidRPr="002965F2">
        <w:rPr>
          <w:b/>
          <w:bCs/>
          <w:lang w:val="en-US"/>
        </w:rPr>
        <w:t>___________________________________________________________________________________</w:t>
      </w:r>
    </w:p>
    <w:p w14:paraId="3186616D" w14:textId="77777777" w:rsidR="002965F2" w:rsidRPr="002965F2" w:rsidRDefault="002965F2" w:rsidP="002965F2">
      <w:pPr>
        <w:rPr>
          <w:b/>
          <w:bCs/>
          <w:lang w:val="en-US"/>
        </w:rPr>
      </w:pPr>
      <w:r w:rsidRPr="002965F2">
        <w:rPr>
          <w:b/>
          <w:bCs/>
          <w:lang w:val="en-US"/>
        </w:rPr>
        <w:t>___________________________________________________________________________________</w:t>
      </w:r>
    </w:p>
    <w:p w14:paraId="0B546DB7" w14:textId="77777777" w:rsidR="002965F2" w:rsidRPr="002965F2" w:rsidRDefault="002965F2" w:rsidP="002965F2">
      <w:pPr>
        <w:rPr>
          <w:b/>
          <w:bCs/>
          <w:lang w:val="en-US"/>
        </w:rPr>
      </w:pPr>
      <w:r w:rsidRPr="002965F2">
        <w:rPr>
          <w:b/>
          <w:bCs/>
          <w:lang w:val="en-US"/>
        </w:rPr>
        <w:t>___________________________________________________________________________________</w:t>
      </w:r>
    </w:p>
    <w:p w14:paraId="2A6ED277" w14:textId="606CDE5F" w:rsidR="002965F2" w:rsidRPr="002965F2" w:rsidRDefault="002965F2" w:rsidP="002965F2">
      <w:pPr>
        <w:rPr>
          <w:b/>
          <w:bCs/>
          <w:lang w:val="en-US"/>
        </w:rPr>
        <w:sectPr w:rsidR="002965F2" w:rsidRPr="002965F2" w:rsidSect="002965F2">
          <w:type w:val="continuous"/>
          <w:pgSz w:w="12240" w:h="15840"/>
          <w:pgMar w:top="1440" w:right="1440" w:bottom="1440" w:left="1440" w:header="708" w:footer="708" w:gutter="0"/>
          <w:cols w:space="708"/>
        </w:sectPr>
      </w:pPr>
      <w:r w:rsidRPr="002965F2">
        <w:rPr>
          <w:b/>
          <w:bCs/>
          <w:lang w:val="en-US"/>
        </w:rPr>
        <w:t>__________________________________________________________________________________</w:t>
      </w:r>
    </w:p>
    <w:p w14:paraId="0E850876" w14:textId="37A21783" w:rsidR="002965F2" w:rsidRPr="002965F2" w:rsidRDefault="002965F2" w:rsidP="002965F2">
      <w:pPr>
        <w:pStyle w:val="Footer"/>
        <w:sectPr w:rsidR="002965F2" w:rsidRPr="002965F2" w:rsidSect="002965F2">
          <w:type w:val="continuous"/>
          <w:pgSz w:w="12240" w:h="15840"/>
          <w:pgMar w:top="1440" w:right="1440" w:bottom="1440" w:left="1440" w:header="708" w:footer="708" w:gutter="0"/>
          <w:cols w:space="708"/>
        </w:sectPr>
      </w:pPr>
    </w:p>
    <w:p w14:paraId="06844F76" w14:textId="77777777" w:rsidR="002965F2" w:rsidRDefault="002965F2" w:rsidP="002965F2">
      <w:pPr>
        <w:rPr>
          <w:b/>
          <w:bCs/>
          <w:lang w:val="en-US"/>
        </w:rPr>
        <w:sectPr w:rsidR="002965F2">
          <w:headerReference w:type="default" r:id="rId19"/>
          <w:footerReference w:type="even" r:id="rId20"/>
          <w:footerReference w:type="default" r:id="rId21"/>
          <w:pgSz w:w="12240" w:h="15840"/>
          <w:pgMar w:top="1440" w:right="1440" w:bottom="1440" w:left="1440" w:header="708" w:footer="708" w:gutter="0"/>
          <w:cols w:space="708"/>
          <w:docGrid w:linePitch="360"/>
        </w:sectPr>
      </w:pPr>
    </w:p>
    <w:p w14:paraId="36880C96" w14:textId="38A68782" w:rsidR="002965F2" w:rsidRPr="002965F2" w:rsidRDefault="002965F2" w:rsidP="002965F2">
      <w:pPr>
        <w:rPr>
          <w:lang w:val="en-US"/>
        </w:rPr>
      </w:pPr>
      <w:r w:rsidRPr="002965F2">
        <w:rPr>
          <w:lang w:val="en-US"/>
        </w:rPr>
        <w:t xml:space="preserve">Tell us why you are interested in becoming a </w:t>
      </w:r>
      <w:r w:rsidR="00602F2C">
        <w:rPr>
          <w:lang w:val="en-US"/>
        </w:rPr>
        <w:t>C</w:t>
      </w:r>
      <w:r w:rsidR="00602F2C" w:rsidRPr="002965F2">
        <w:rPr>
          <w:lang w:val="en-US"/>
        </w:rPr>
        <w:t xml:space="preserve">aregiver </w:t>
      </w:r>
      <w:r w:rsidR="00602F2C">
        <w:rPr>
          <w:lang w:val="en-US"/>
        </w:rPr>
        <w:t>A</w:t>
      </w:r>
      <w:r w:rsidR="00602F2C" w:rsidRPr="002965F2">
        <w:rPr>
          <w:lang w:val="en-US"/>
        </w:rPr>
        <w:t>dvisor</w:t>
      </w:r>
      <w:r w:rsidRPr="002965F2">
        <w:rPr>
          <w:lang w:val="en-US"/>
        </w:rPr>
        <w:t>? Any specific area of interest? (300 words or less)</w:t>
      </w:r>
      <w:r w:rsidR="00602F2C">
        <w:rPr>
          <w:lang w:val="en-US"/>
        </w:rPr>
        <w:t>:</w:t>
      </w:r>
      <w:r w:rsidRPr="002965F2">
        <w:rPr>
          <w:lang w:val="en-US"/>
        </w:rPr>
        <w:br/>
        <w:t>___________________________________________________________________________________</w:t>
      </w:r>
    </w:p>
    <w:p w14:paraId="1C579C1A" w14:textId="77777777" w:rsidR="002965F2" w:rsidRPr="002965F2" w:rsidRDefault="002965F2" w:rsidP="002965F2">
      <w:pPr>
        <w:rPr>
          <w:lang w:val="en-US"/>
        </w:rPr>
      </w:pPr>
      <w:r w:rsidRPr="002965F2">
        <w:rPr>
          <w:lang w:val="en-US"/>
        </w:rPr>
        <w:t>___________________________________________________________________________________</w:t>
      </w:r>
    </w:p>
    <w:p w14:paraId="680C6177" w14:textId="77777777" w:rsidR="002965F2" w:rsidRPr="002965F2" w:rsidRDefault="002965F2" w:rsidP="002965F2">
      <w:pPr>
        <w:rPr>
          <w:lang w:val="en-US"/>
        </w:rPr>
      </w:pPr>
      <w:r w:rsidRPr="002965F2">
        <w:rPr>
          <w:lang w:val="en-US"/>
        </w:rPr>
        <w:t>___________________________________________________________________________________</w:t>
      </w:r>
    </w:p>
    <w:p w14:paraId="3E041222" w14:textId="77777777" w:rsidR="002965F2" w:rsidRPr="002965F2" w:rsidRDefault="002965F2" w:rsidP="002965F2">
      <w:pPr>
        <w:rPr>
          <w:lang w:val="en-US"/>
        </w:rPr>
      </w:pPr>
      <w:r w:rsidRPr="002965F2">
        <w:rPr>
          <w:lang w:val="en-US"/>
        </w:rPr>
        <w:t>___________________________________________________________________________________</w:t>
      </w:r>
    </w:p>
    <w:p w14:paraId="3D387E84" w14:textId="77777777" w:rsidR="002965F2" w:rsidRPr="002965F2" w:rsidRDefault="002965F2" w:rsidP="002965F2">
      <w:pPr>
        <w:rPr>
          <w:lang w:val="en-US"/>
        </w:rPr>
      </w:pPr>
      <w:r w:rsidRPr="002965F2">
        <w:rPr>
          <w:lang w:val="en-US"/>
        </w:rPr>
        <w:t>___________________________________________________________________________________</w:t>
      </w:r>
    </w:p>
    <w:p w14:paraId="3B5A5177" w14:textId="77777777" w:rsidR="002965F2" w:rsidRPr="002965F2" w:rsidRDefault="002965F2" w:rsidP="002965F2">
      <w:pPr>
        <w:rPr>
          <w:lang w:val="en-US"/>
        </w:rPr>
      </w:pPr>
      <w:r w:rsidRPr="002965F2">
        <w:rPr>
          <w:lang w:val="en-US"/>
        </w:rPr>
        <w:t>___________________________________________________________________________________</w:t>
      </w:r>
    </w:p>
    <w:p w14:paraId="12F40EF6" w14:textId="77777777" w:rsidR="002965F2" w:rsidRPr="002965F2" w:rsidRDefault="002965F2" w:rsidP="002965F2">
      <w:pPr>
        <w:rPr>
          <w:lang w:val="en-US"/>
        </w:rPr>
      </w:pPr>
      <w:r w:rsidRPr="002965F2">
        <w:rPr>
          <w:lang w:val="en-US"/>
        </w:rPr>
        <w:t>___________________________________________________________________________________</w:t>
      </w:r>
    </w:p>
    <w:p w14:paraId="37EEA6D8" w14:textId="77777777" w:rsidR="002965F2" w:rsidRPr="002965F2" w:rsidRDefault="002965F2" w:rsidP="002965F2">
      <w:pPr>
        <w:rPr>
          <w:lang w:val="en-US"/>
        </w:rPr>
      </w:pPr>
      <w:r w:rsidRPr="002965F2">
        <w:rPr>
          <w:lang w:val="en-US"/>
        </w:rPr>
        <w:br/>
      </w:r>
      <w:r w:rsidRPr="002965F2">
        <w:rPr>
          <w:lang w:val="en-US"/>
        </w:rPr>
        <w:br/>
        <w:t xml:space="preserve">Briefly explain what skills and knowledge you bring to the role (300 words or less): </w:t>
      </w:r>
      <w:r w:rsidRPr="002965F2">
        <w:rPr>
          <w:lang w:val="en-US"/>
        </w:rPr>
        <w:br/>
        <w:t>___________________________________________________________________________________</w:t>
      </w:r>
    </w:p>
    <w:p w14:paraId="59837E24" w14:textId="77777777" w:rsidR="002965F2" w:rsidRPr="002965F2" w:rsidRDefault="002965F2" w:rsidP="002965F2">
      <w:pPr>
        <w:rPr>
          <w:lang w:val="en-US"/>
        </w:rPr>
      </w:pPr>
      <w:r w:rsidRPr="002965F2">
        <w:rPr>
          <w:lang w:val="en-US"/>
        </w:rPr>
        <w:t>___________________________________________________________________________________</w:t>
      </w:r>
    </w:p>
    <w:p w14:paraId="248B0478" w14:textId="77777777" w:rsidR="002965F2" w:rsidRPr="002965F2" w:rsidRDefault="002965F2" w:rsidP="002965F2">
      <w:pPr>
        <w:rPr>
          <w:lang w:val="en-US"/>
        </w:rPr>
      </w:pPr>
      <w:r w:rsidRPr="002965F2">
        <w:rPr>
          <w:lang w:val="en-US"/>
        </w:rPr>
        <w:t>___________________________________________________________________________________</w:t>
      </w:r>
    </w:p>
    <w:p w14:paraId="04373DD3" w14:textId="77777777" w:rsidR="002965F2" w:rsidRPr="002965F2" w:rsidRDefault="002965F2" w:rsidP="002965F2">
      <w:pPr>
        <w:rPr>
          <w:lang w:val="en-US"/>
        </w:rPr>
      </w:pPr>
      <w:r w:rsidRPr="002965F2">
        <w:rPr>
          <w:lang w:val="en-US"/>
        </w:rPr>
        <w:t>___________________________________________________________________________________</w:t>
      </w:r>
    </w:p>
    <w:p w14:paraId="564B6D0A" w14:textId="77777777" w:rsidR="002965F2" w:rsidRPr="002965F2" w:rsidRDefault="002965F2" w:rsidP="002965F2">
      <w:pPr>
        <w:rPr>
          <w:lang w:val="en-US"/>
        </w:rPr>
      </w:pPr>
      <w:r w:rsidRPr="002965F2">
        <w:rPr>
          <w:lang w:val="en-US"/>
        </w:rPr>
        <w:t>___________________________________________________________________________________</w:t>
      </w:r>
    </w:p>
    <w:p w14:paraId="26A30AFA" w14:textId="77777777" w:rsidR="002965F2" w:rsidRPr="002965F2" w:rsidRDefault="002965F2" w:rsidP="002965F2">
      <w:pPr>
        <w:rPr>
          <w:lang w:val="en-US"/>
        </w:rPr>
      </w:pPr>
      <w:r w:rsidRPr="002965F2">
        <w:rPr>
          <w:lang w:val="en-US"/>
        </w:rPr>
        <w:t>___________________________________________________________________________________</w:t>
      </w:r>
    </w:p>
    <w:p w14:paraId="57E8D357" w14:textId="77777777" w:rsidR="002965F2" w:rsidRPr="002965F2" w:rsidRDefault="002965F2" w:rsidP="002965F2">
      <w:pPr>
        <w:rPr>
          <w:lang w:val="en-US"/>
        </w:rPr>
      </w:pPr>
      <w:r w:rsidRPr="002965F2">
        <w:rPr>
          <w:lang w:val="en-US"/>
        </w:rPr>
        <w:t>___________________________________________________________________________________</w:t>
      </w:r>
    </w:p>
    <w:p w14:paraId="1A008521" w14:textId="67A95952" w:rsidR="002965F2" w:rsidRPr="002965F2" w:rsidRDefault="002965F2" w:rsidP="002965F2">
      <w:pPr>
        <w:rPr>
          <w:lang w:val="en-US"/>
        </w:rPr>
      </w:pPr>
      <w:r w:rsidRPr="002965F2">
        <w:rPr>
          <w:lang w:val="en-US"/>
        </w:rPr>
        <w:br/>
        <w:t>Are you available to meet [</w:t>
      </w:r>
      <w:r w:rsidR="00602F2C">
        <w:rPr>
          <w:lang w:val="en-US"/>
        </w:rPr>
        <w:t>fill in</w:t>
      </w:r>
      <w:r w:rsidRPr="002965F2">
        <w:rPr>
          <w:lang w:val="en-US"/>
        </w:rPr>
        <w:t xml:space="preserve"> schedule for meeting of committee, council, project]?       Yes     No</w:t>
      </w:r>
      <w:r w:rsidRPr="002965F2">
        <w:rPr>
          <w:lang w:val="en-US"/>
        </w:rPr>
        <w:br/>
      </w:r>
      <w:r w:rsidRPr="002965F2">
        <w:rPr>
          <w:noProof/>
          <w:lang w:eastAsia="en-CA"/>
        </w:rPr>
        <mc:AlternateContent>
          <mc:Choice Requires="wps">
            <w:drawing>
              <wp:anchor distT="57150" distB="57150" distL="57150" distR="57150" simplePos="0" relativeHeight="251695104" behindDoc="0" locked="0" layoutInCell="1" allowOverlap="1" wp14:anchorId="15FE0C26" wp14:editId="4E24C16E">
                <wp:simplePos x="0" y="0"/>
                <wp:positionH relativeFrom="column">
                  <wp:posOffset>0</wp:posOffset>
                </wp:positionH>
                <wp:positionV relativeFrom="line">
                  <wp:posOffset>554990</wp:posOffset>
                </wp:positionV>
                <wp:extent cx="5888990" cy="315595"/>
                <wp:effectExtent l="0" t="0" r="16510" b="14605"/>
                <wp:wrapSquare wrapText="bothSides" distT="57150" distB="57150" distL="57150" distR="57150"/>
                <wp:docPr id="1073741827" name="officeArt object" descr="Text Box 2"/>
                <wp:cNvGraphicFramePr/>
                <a:graphic xmlns:a="http://schemas.openxmlformats.org/drawingml/2006/main">
                  <a:graphicData uri="http://schemas.microsoft.com/office/word/2010/wordprocessingShape">
                    <wps:wsp>
                      <wps:cNvSpPr txBox="1"/>
                      <wps:spPr>
                        <a:xfrm>
                          <a:off x="0" y="0"/>
                          <a:ext cx="5888990" cy="315595"/>
                        </a:xfrm>
                        <a:prstGeom prst="rect">
                          <a:avLst/>
                        </a:prstGeom>
                        <a:noFill/>
                        <a:ln w="6350" cap="flat">
                          <a:solidFill>
                            <a:srgbClr val="000000"/>
                          </a:solidFill>
                          <a:prstDash val="solid"/>
                          <a:round/>
                        </a:ln>
                        <a:effectLst/>
                      </wps:spPr>
                      <wps:txbx>
                        <w:txbxContent>
                          <w:p w14:paraId="70C91A83" w14:textId="77777777" w:rsidR="002965F2" w:rsidRDefault="002965F2" w:rsidP="002965F2">
                            <w:r>
                              <w:t xml:space="preserve">Please attach a resume and any supporting documents.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5FE0C26" id="_x0000_s1029" type="#_x0000_t202" alt="Text Box 2" style="position:absolute;margin-left:0;margin-top:43.7pt;width:463.7pt;height:24.85pt;z-index:25169510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" filled="f" strokeweight=".5pt">
                <v:stroke joinstyle="round"/>
                <v:textbox inset="1.27mm,1.27mm,1.27mm,1.27mm">
                  <w:txbxContent>
                    <w:p w14:paraId="70C91A83" w14:textId="77777777" w:rsidR="002965F2" w:rsidRDefault="002965F2" w:rsidP="002965F2">
                      <w:r>
                        <w:t xml:space="preserve">Please attach a resume and any supporting documents. </w:t>
                      </w:r>
                    </w:p>
                  </w:txbxContent>
                </v:textbox>
                <w10:wrap type="square" anchory="line"/>
              </v:shape>
            </w:pict>
          </mc:Fallback>
        </mc:AlternateContent>
      </w:r>
      <w:r w:rsidRPr="002965F2">
        <w:rPr>
          <w:lang w:val="en-US"/>
        </w:rPr>
        <w:br/>
      </w:r>
      <w:r w:rsidRPr="002965F2">
        <w:rPr>
          <w:lang w:val="en-US"/>
        </w:rPr>
        <w:br/>
      </w:r>
    </w:p>
    <w:p w14:paraId="20FFF245" w14:textId="77777777" w:rsidR="002965F2" w:rsidRPr="002965F2" w:rsidRDefault="002965F2" w:rsidP="002965F2">
      <w:pPr>
        <w:rPr>
          <w:lang w:val="en-US"/>
        </w:rPr>
      </w:pPr>
      <w:r w:rsidRPr="002965F2">
        <w:rPr>
          <w:lang w:val="en-US"/>
        </w:rPr>
        <w:br/>
        <w:t xml:space="preserve">___________________________________________________________________________________ </w:t>
      </w:r>
      <w:r w:rsidRPr="002965F2">
        <w:rPr>
          <w:lang w:val="en-US"/>
        </w:rPr>
        <w:br/>
        <w:t xml:space="preserve"> Referred by:                                                                  Date of Submission: </w:t>
      </w:r>
    </w:p>
    <w:p w14:paraId="4B9BBDED" w14:textId="77777777" w:rsidR="002965F2" w:rsidRDefault="002965F2" w:rsidP="002965F2">
      <w:pPr>
        <w:pStyle w:val="Footer"/>
        <w:tabs>
          <w:tab w:val="clear" w:pos="9360"/>
          <w:tab w:val="right" w:pos="9340"/>
        </w:tabs>
        <w:rPr>
          <w:color w:val="3B3838"/>
          <w:sz w:val="20"/>
          <w:szCs w:val="20"/>
          <w:u w:color="3B3838"/>
        </w:rPr>
      </w:pPr>
      <w:r>
        <w:rPr>
          <w:b/>
          <w:bCs/>
          <w:color w:val="3B3838"/>
          <w:sz w:val="20"/>
          <w:szCs w:val="20"/>
          <w:u w:color="3B3838"/>
        </w:rPr>
        <w:t>Adapted from practices at The Royal and…</w:t>
      </w:r>
      <w:r>
        <w:rPr>
          <w:rFonts w:ascii="Arial Unicode MS" w:hAnsi="Arial Unicode MS"/>
          <w:color w:val="3B3838"/>
          <w:sz w:val="20"/>
          <w:szCs w:val="20"/>
          <w:u w:color="3B3838"/>
        </w:rPr>
        <w:br/>
      </w:r>
      <w:r>
        <w:rPr>
          <w:i/>
          <w:iCs/>
          <w:color w:val="3B3838"/>
          <w:sz w:val="20"/>
          <w:szCs w:val="20"/>
          <w:u w:color="3B3838"/>
        </w:rPr>
        <w:t>A Guidebook for engaging patient and family advisors</w:t>
      </w:r>
      <w:r>
        <w:rPr>
          <w:color w:val="3B3838"/>
          <w:sz w:val="20"/>
          <w:szCs w:val="20"/>
          <w:u w:color="3B3838"/>
        </w:rPr>
        <w:t>. (2016). Alberta Health Services.</w:t>
      </w:r>
    </w:p>
    <w:p w14:paraId="30D1F7A7" w14:textId="77777777" w:rsidR="002965F2" w:rsidRPr="002965F2" w:rsidRDefault="002965F2" w:rsidP="002965F2">
      <w:pPr>
        <w:pStyle w:val="Footer"/>
        <w:sectPr w:rsidR="002965F2" w:rsidRPr="002965F2" w:rsidSect="002965F2">
          <w:type w:val="continuous"/>
          <w:pgSz w:w="12240" w:h="15840"/>
          <w:pgMar w:top="1440" w:right="1440" w:bottom="1440" w:left="1440" w:header="708" w:footer="708" w:gutter="0"/>
          <w:cols w:space="708"/>
        </w:sectPr>
      </w:pPr>
      <w:r>
        <w:rPr>
          <w:i/>
          <w:iCs/>
          <w:color w:val="3B3838"/>
          <w:sz w:val="20"/>
          <w:szCs w:val="20"/>
          <w:u w:color="3B3838"/>
        </w:rPr>
        <w:t>How to “sell” your experience in an RSVP</w:t>
      </w:r>
      <w:r>
        <w:rPr>
          <w:color w:val="3B3838"/>
          <w:sz w:val="20"/>
          <w:szCs w:val="20"/>
          <w:u w:color="3B3838"/>
        </w:rPr>
        <w:t xml:space="preserve">. (2017). Patient Voices Network.  </w:t>
      </w:r>
      <w:r>
        <w:rPr>
          <w:rFonts w:ascii="Arial Unicode MS" w:hAnsi="Arial Unicode MS"/>
          <w:color w:val="3B3838"/>
          <w:sz w:val="20"/>
          <w:szCs w:val="20"/>
          <w:u w:color="3B3838"/>
        </w:rPr>
        <w:br/>
      </w:r>
      <w:r>
        <w:rPr>
          <w:i/>
          <w:iCs/>
          <w:color w:val="3B3838"/>
          <w:sz w:val="20"/>
          <w:szCs w:val="20"/>
          <w:u w:color="3B3838"/>
        </w:rPr>
        <w:t>Creating and sustaining patient and family advisory councils – guides for common challenges</w:t>
      </w:r>
      <w:r>
        <w:rPr>
          <w:color w:val="3B3838"/>
          <w:sz w:val="20"/>
          <w:szCs w:val="20"/>
          <w:u w:color="3B3838"/>
        </w:rPr>
        <w:t>. (2016). Health Quality Ontario.</w:t>
      </w:r>
    </w:p>
    <w:p w14:paraId="3195B257" w14:textId="7C2833F8" w:rsidR="00CB1775" w:rsidRDefault="00AF2625">
      <w:pPr>
        <w:rPr>
          <w:rFonts w:ascii="Calibri" w:eastAsia="Arial Unicode MS" w:hAnsi="Calibri" w:cs="Arial Unicode MS"/>
          <w:color w:val="000000"/>
          <w:u w:color="000000"/>
          <w:bdr w:val="nil"/>
          <w:lang w:val="en-US"/>
          <w14:textOutline w14:w="0" w14:cap="flat" w14:cmpd="sng" w14:algn="ctr">
            <w14:noFill/>
            <w14:prstDash w14:val="solid"/>
            <w14:bevel/>
          </w14:textOutline>
        </w:rPr>
      </w:pPr>
      <w:r w:rsidRPr="00CB1775">
        <w:rPr>
          <w:noProof/>
          <w:lang w:eastAsia="en-CA"/>
        </w:rPr>
        <w:lastRenderedPageBreak/>
        <mc:AlternateContent>
          <mc:Choice Requires="wps">
            <w:drawing>
              <wp:anchor distT="0" distB="0" distL="114300" distR="114300" simplePos="0" relativeHeight="251684864" behindDoc="0" locked="0" layoutInCell="1" allowOverlap="1" wp14:anchorId="5E68C50E" wp14:editId="393CA6AA">
                <wp:simplePos x="0" y="0"/>
                <wp:positionH relativeFrom="column">
                  <wp:posOffset>-520700</wp:posOffset>
                </wp:positionH>
                <wp:positionV relativeFrom="paragraph">
                  <wp:posOffset>-674189</wp:posOffset>
                </wp:positionV>
                <wp:extent cx="5029200" cy="356870"/>
                <wp:effectExtent l="0" t="0" r="0" b="0"/>
                <wp:wrapNone/>
                <wp:docPr id="150" name="Rectangle 150"/>
                <wp:cNvGraphicFramePr/>
                <a:graphic xmlns:a="http://schemas.openxmlformats.org/drawingml/2006/main">
                  <a:graphicData uri="http://schemas.microsoft.com/office/word/2010/wordprocessingShape">
                    <wps:wsp>
                      <wps:cNvSpPr/>
                      <wps:spPr>
                        <a:xfrm>
                          <a:off x="0" y="0"/>
                          <a:ext cx="5029200" cy="356870"/>
                        </a:xfrm>
                        <a:prstGeom prst="rect">
                          <a:avLst/>
                        </a:prstGeom>
                        <a:ln>
                          <a:noFill/>
                        </a:ln>
                      </wps:spPr>
                      <wps:txbx>
                        <w:txbxContent>
                          <w:p w14:paraId="7676BE68" w14:textId="525BED55" w:rsidR="00CB1775" w:rsidRPr="00CB1775" w:rsidRDefault="00CB1775" w:rsidP="00CB1775">
                            <w:pPr>
                              <w:rPr>
                                <w:color w:val="FFFFFF" w:themeColor="background1"/>
                                <w:sz w:val="36"/>
                                <w:szCs w:val="36"/>
                              </w:rPr>
                            </w:pPr>
                            <w:r w:rsidRPr="00CB1775">
                              <w:rPr>
                                <w:b/>
                                <w:bCs/>
                                <w:color w:val="FFFFFF" w:themeColor="background1"/>
                                <w:sz w:val="36"/>
                                <w:szCs w:val="36"/>
                              </w:rPr>
                              <w:t>A</w:t>
                            </w:r>
                            <w:r w:rsidR="00AB2E9D">
                              <w:rPr>
                                <w:b/>
                                <w:bCs/>
                                <w:color w:val="FFFFFF" w:themeColor="background1"/>
                                <w:sz w:val="36"/>
                                <w:szCs w:val="36"/>
                              </w:rPr>
                              <w:t xml:space="preserve">ppendix </w:t>
                            </w:r>
                            <w:r>
                              <w:rPr>
                                <w:b/>
                                <w:bCs/>
                                <w:color w:val="FFFFFF" w:themeColor="background1"/>
                                <w:sz w:val="36"/>
                                <w:szCs w:val="36"/>
                              </w:rPr>
                              <w:t>B</w:t>
                            </w:r>
                            <w:r w:rsidRPr="00CB1775">
                              <w:rPr>
                                <w:b/>
                                <w:bCs/>
                                <w:color w:val="FFFFFF" w:themeColor="background1"/>
                                <w:sz w:val="36"/>
                                <w:szCs w:val="36"/>
                              </w:rPr>
                              <w:t xml:space="preserve">: </w:t>
                            </w:r>
                            <w:r w:rsidRPr="00AB2E9D">
                              <w:rPr>
                                <w:color w:val="FFFFFF" w:themeColor="background1"/>
                                <w:sz w:val="36"/>
                                <w:szCs w:val="36"/>
                              </w:rPr>
                              <w:t>Rejection Letter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E68C50E" id="Rectangle 150" o:spid="_x0000_s1030" style="position:absolute;margin-left:-41pt;margin-top:-53.1pt;width:396pt;height:2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" filled="f" stroked="f">
                <v:textbox inset="0,0,0,0">
                  <w:txbxContent>
                    <w:p w14:paraId="7676BE68" w14:textId="525BED55" w:rsidR="00CB1775" w:rsidRPr="00CB1775" w:rsidRDefault="00CB1775" w:rsidP="00CB1775">
                      <w:pPr>
                        <w:rPr>
                          <w:color w:val="FFFFFF" w:themeColor="background1"/>
                          <w:sz w:val="36"/>
                          <w:szCs w:val="36"/>
                        </w:rPr>
                      </w:pPr>
                      <w:r w:rsidRPr="00CB1775">
                        <w:rPr>
                          <w:b/>
                          <w:bCs/>
                          <w:color w:val="FFFFFF" w:themeColor="background1"/>
                          <w:sz w:val="36"/>
                          <w:szCs w:val="36"/>
                        </w:rPr>
                        <w:t>A</w:t>
                      </w:r>
                      <w:r w:rsidR="00AB2E9D">
                        <w:rPr>
                          <w:b/>
                          <w:bCs/>
                          <w:color w:val="FFFFFF" w:themeColor="background1"/>
                          <w:sz w:val="36"/>
                          <w:szCs w:val="36"/>
                        </w:rPr>
                        <w:t xml:space="preserve">ppendix </w:t>
                      </w:r>
                      <w:r>
                        <w:rPr>
                          <w:b/>
                          <w:bCs/>
                          <w:color w:val="FFFFFF" w:themeColor="background1"/>
                          <w:sz w:val="36"/>
                          <w:szCs w:val="36"/>
                        </w:rPr>
                        <w:t>B</w:t>
                      </w:r>
                      <w:r w:rsidRPr="00CB1775">
                        <w:rPr>
                          <w:b/>
                          <w:bCs/>
                          <w:color w:val="FFFFFF" w:themeColor="background1"/>
                          <w:sz w:val="36"/>
                          <w:szCs w:val="36"/>
                        </w:rPr>
                        <w:t xml:space="preserve">: </w:t>
                      </w:r>
                      <w:r w:rsidRPr="00AB2E9D">
                        <w:rPr>
                          <w:color w:val="FFFFFF" w:themeColor="background1"/>
                          <w:sz w:val="36"/>
                          <w:szCs w:val="36"/>
                        </w:rPr>
                        <w:t>Rejection Letter</w:t>
                      </w:r>
                    </w:p>
                  </w:txbxContent>
                </v:textbox>
              </v:rect>
            </w:pict>
          </mc:Fallback>
        </mc:AlternateContent>
      </w:r>
      <w:r w:rsidRPr="00CB1775">
        <w:rPr>
          <w:noProof/>
          <w:lang w:eastAsia="en-CA"/>
        </w:rPr>
        <mc:AlternateContent>
          <mc:Choice Requires="wps">
            <w:drawing>
              <wp:anchor distT="0" distB="0" distL="114300" distR="114300" simplePos="0" relativeHeight="251683840" behindDoc="0" locked="0" layoutInCell="1" allowOverlap="1" wp14:anchorId="23A0F3F2" wp14:editId="2D5EA9A8">
                <wp:simplePos x="0" y="0"/>
                <wp:positionH relativeFrom="column">
                  <wp:posOffset>-914400</wp:posOffset>
                </wp:positionH>
                <wp:positionV relativeFrom="paragraph">
                  <wp:posOffset>-992052</wp:posOffset>
                </wp:positionV>
                <wp:extent cx="7772400" cy="862330"/>
                <wp:effectExtent l="0" t="0" r="0" b="1270"/>
                <wp:wrapNone/>
                <wp:docPr id="129" name="Shape 3992"/>
                <wp:cNvGraphicFramePr/>
                <a:graphic xmlns:a="http://schemas.openxmlformats.org/drawingml/2006/main">
                  <a:graphicData uri="http://schemas.microsoft.com/office/word/2010/wordprocessingShape">
                    <wps:wsp>
                      <wps:cNvSpPr/>
                      <wps:spPr>
                        <a:xfrm>
                          <a:off x="0" y="0"/>
                          <a:ext cx="7772400" cy="862330"/>
                        </a:xfrm>
                        <a:custGeom>
                          <a:avLst/>
                          <a:gdLst/>
                          <a:ahLst/>
                          <a:cxnLst/>
                          <a:rect l="0" t="0" r="0" b="0"/>
                          <a:pathLst>
                            <a:path w="7772400" h="1124466">
                              <a:moveTo>
                                <a:pt x="0" y="0"/>
                              </a:moveTo>
                              <a:lnTo>
                                <a:pt x="7772400" y="0"/>
                              </a:lnTo>
                              <a:lnTo>
                                <a:pt x="7772400" y="1124466"/>
                              </a:lnTo>
                              <a:lnTo>
                                <a:pt x="0" y="1124466"/>
                              </a:lnTo>
                              <a:lnTo>
                                <a:pt x="0" y="0"/>
                              </a:lnTo>
                            </a:path>
                          </a:pathLst>
                        </a:custGeom>
                        <a:solidFill>
                          <a:schemeClr val="accent5"/>
                        </a:solidFill>
                        <a:ln w="0" cap="flat">
                          <a:noFill/>
                          <a:miter lim="127000"/>
                        </a:ln>
                      </wps:spPr>
                      <wps:style>
                        <a:lnRef idx="0">
                          <a:srgbClr val="000000">
                            <a:alpha val="0"/>
                          </a:srgbClr>
                        </a:lnRef>
                        <a:fillRef idx="1">
                          <a:srgbClr val="DAE3F3"/>
                        </a:fillRef>
                        <a:effectRef idx="0">
                          <a:scrgbClr r="0" g="0" b="0"/>
                        </a:effectRef>
                        <a:fontRef idx="none"/>
                      </wps:style>
                      <wps:bodyPr/>
                    </wps:wsp>
                  </a:graphicData>
                </a:graphic>
                <wp14:sizeRelV relativeFrom="margin">
                  <wp14:pctHeight>0</wp14:pctHeight>
                </wp14:sizeRelV>
              </wp:anchor>
            </w:drawing>
          </mc:Choice>
          <mc:Fallback>
            <w:pict>
              <v:shape w14:anchorId="675CB5CE" id="Shape 3992" o:spid="_x0000_s1026" style="position:absolute;margin-left:-1in;margin-top:-78.1pt;width:612pt;height:67.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2400,11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" path="m,l7772400,r,1124466l,1124466,,e" fillcolor="#4472c4 [3208]" stroked="f" strokeweight="0">
                <v:stroke miterlimit="83231f" joinstyle="miter"/>
                <v:path arrowok="t" textboxrect="0,0,7772400,1124466"/>
              </v:shape>
            </w:pict>
          </mc:Fallback>
        </mc:AlternateContent>
      </w:r>
    </w:p>
    <w:p w14:paraId="22FBAFE2" w14:textId="1BA2C43E" w:rsidR="002E7AD1" w:rsidRDefault="00D33FCC" w:rsidP="002E7AD1">
      <w:pPr>
        <w:pStyle w:val="Body"/>
      </w:pPr>
      <w:r>
        <w:br/>
      </w:r>
      <w:r>
        <w:br/>
      </w:r>
      <w:r w:rsidR="002E7AD1">
        <w:rPr>
          <w:lang w:val="de-DE"/>
        </w:rPr>
        <w:t>Date</w:t>
      </w:r>
    </w:p>
    <w:p w14:paraId="2C972494" w14:textId="163B1E84" w:rsidR="002E7AD1" w:rsidRDefault="002E7AD1" w:rsidP="002E7AD1">
      <w:pPr>
        <w:pStyle w:val="Body"/>
      </w:pPr>
    </w:p>
    <w:p w14:paraId="3D631370" w14:textId="324104BE" w:rsidR="002E7AD1" w:rsidRDefault="002E7AD1" w:rsidP="002E7AD1">
      <w:pPr>
        <w:pStyle w:val="Body"/>
      </w:pPr>
      <w:r>
        <w:rPr>
          <w:lang w:val="de-DE"/>
        </w:rPr>
        <w:t xml:space="preserve">Name </w:t>
      </w:r>
    </w:p>
    <w:p w14:paraId="5FB0927D" w14:textId="5087F32F" w:rsidR="002E7AD1" w:rsidRDefault="002E7AD1" w:rsidP="002E7AD1">
      <w:pPr>
        <w:pStyle w:val="Body"/>
      </w:pPr>
      <w:r>
        <w:t>Address</w:t>
      </w:r>
    </w:p>
    <w:p w14:paraId="13F0B787" w14:textId="77777777" w:rsidR="002E7AD1" w:rsidRDefault="002E7AD1" w:rsidP="002E7AD1">
      <w:pPr>
        <w:pStyle w:val="Body"/>
      </w:pPr>
    </w:p>
    <w:p w14:paraId="76ED900A" w14:textId="73AFA6F1" w:rsidR="002965F2" w:rsidRDefault="002E7AD1" w:rsidP="002965F2">
      <w:pPr>
        <w:pStyle w:val="Body"/>
      </w:pPr>
      <w:r>
        <w:t>Dear (insert name),</w:t>
      </w:r>
    </w:p>
    <w:p w14:paraId="34A46E27" w14:textId="77777777" w:rsidR="002965F2" w:rsidRPr="002965F2" w:rsidRDefault="002965F2" w:rsidP="002965F2">
      <w:pPr>
        <w:pStyle w:val="Body"/>
      </w:pPr>
    </w:p>
    <w:p w14:paraId="12BBB9A9" w14:textId="77777777" w:rsidR="002965F2" w:rsidRPr="002965F2" w:rsidRDefault="002965F2" w:rsidP="002965F2">
      <w:pPr>
        <w:pStyle w:val="Body"/>
      </w:pPr>
      <w:r w:rsidRPr="002965F2">
        <w:t>Thank you for your interest in becoming a Caregiver Advisor with [insert organization’s name].</w:t>
      </w:r>
    </w:p>
    <w:p w14:paraId="46CE3CC5" w14:textId="77777777" w:rsidR="002965F2" w:rsidRPr="002965F2" w:rsidRDefault="002965F2" w:rsidP="002965F2">
      <w:pPr>
        <w:pStyle w:val="Body"/>
      </w:pPr>
      <w:r w:rsidRPr="002965F2">
        <w:t xml:space="preserve">We appreciate the expertise and skills you have offered in your application. However, at the current time, we are recruiting for skills and expertise that better match the specific needs of our [committee / council name]. </w:t>
      </w:r>
    </w:p>
    <w:p w14:paraId="70FE2A21" w14:textId="7457379E" w:rsidR="002965F2" w:rsidRPr="002965F2" w:rsidRDefault="002965F2" w:rsidP="002965F2">
      <w:pPr>
        <w:pStyle w:val="Body"/>
      </w:pPr>
      <w:r w:rsidRPr="002965F2">
        <w:t>Your perspective is valuable to us for other opportunities. We will keep your information on file and contact you should something more suitable for your skills and expertise become available. We receive a number of requests for Caregiver Advisors</w:t>
      </w:r>
      <w:r w:rsidR="00235764">
        <w:t>,</w:t>
      </w:r>
      <w:r w:rsidRPr="002965F2">
        <w:t xml:space="preserve"> and there will be additional opportunities.</w:t>
      </w:r>
      <w:r w:rsidRPr="002965F2">
        <w:br/>
      </w:r>
      <w:r w:rsidRPr="002965F2">
        <w:br/>
        <w:t xml:space="preserve">For more information or questions about this opportunity, please contact [insert name] at [insert email address or phone number].  [Insert she, he, or they] can provide additional feedback about your application.  </w:t>
      </w:r>
    </w:p>
    <w:p w14:paraId="718FC22B" w14:textId="77777777" w:rsidR="002E7AD1" w:rsidRDefault="002E7AD1" w:rsidP="002E7AD1">
      <w:pPr>
        <w:pStyle w:val="Body"/>
      </w:pPr>
    </w:p>
    <w:p w14:paraId="3318E0F6" w14:textId="77777777" w:rsidR="002E7AD1" w:rsidRDefault="002E7AD1" w:rsidP="002E7AD1">
      <w:pPr>
        <w:pStyle w:val="Body"/>
      </w:pPr>
      <w:r>
        <w:t>Thank you once again for your time and interest in (insert organization’s name).</w:t>
      </w:r>
    </w:p>
    <w:p w14:paraId="5C7B023A" w14:textId="77777777" w:rsidR="002E7AD1" w:rsidRDefault="002E7AD1" w:rsidP="002E7AD1">
      <w:pPr>
        <w:pStyle w:val="Body"/>
      </w:pPr>
    </w:p>
    <w:p w14:paraId="76114222" w14:textId="77777777" w:rsidR="002E7AD1" w:rsidRDefault="002E7AD1" w:rsidP="002E7AD1">
      <w:pPr>
        <w:pStyle w:val="Body"/>
      </w:pPr>
      <w:r>
        <w:t xml:space="preserve">Best Wishes,  </w:t>
      </w:r>
    </w:p>
    <w:p w14:paraId="2324D122" w14:textId="0F23151B" w:rsidR="00D33FCC" w:rsidRDefault="00D33FCC" w:rsidP="00D33FCC">
      <w:pPr>
        <w:pStyle w:val="NoSpacing"/>
      </w:pPr>
      <w:r>
        <w:t xml:space="preserve"> </w:t>
      </w:r>
    </w:p>
    <w:p w14:paraId="6418B6AC" w14:textId="77777777" w:rsidR="00D33FCC" w:rsidRDefault="00D33FCC" w:rsidP="002F0A4B"/>
    <w:sectPr w:rsidR="00D33FCC" w:rsidSect="002965F2">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E8D4" w14:textId="77777777" w:rsidR="00A209E4" w:rsidRDefault="00A209E4" w:rsidP="00181600">
      <w:pPr>
        <w:spacing w:after="0" w:line="240" w:lineRule="auto"/>
      </w:pPr>
      <w:r>
        <w:separator/>
      </w:r>
    </w:p>
  </w:endnote>
  <w:endnote w:type="continuationSeparator" w:id="0">
    <w:p w14:paraId="008E5BC4" w14:textId="77777777" w:rsidR="00A209E4" w:rsidRDefault="00A209E4" w:rsidP="0018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游ゴシック体 ミディアム">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429666"/>
      <w:docPartObj>
        <w:docPartGallery w:val="Page Numbers (Bottom of Page)"/>
        <w:docPartUnique/>
      </w:docPartObj>
    </w:sdtPr>
    <w:sdtEndPr>
      <w:rPr>
        <w:rStyle w:val="PageNumber"/>
      </w:rPr>
    </w:sdtEndPr>
    <w:sdtContent>
      <w:p w14:paraId="6679C95C" w14:textId="4007EC58" w:rsidR="00AF2625" w:rsidRDefault="00AF2625" w:rsidP="001405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B2214" w14:textId="77777777" w:rsidR="00AF2625" w:rsidRDefault="00AF2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sz w:val="28"/>
        <w:szCs w:val="28"/>
      </w:rPr>
      <w:id w:val="-892350808"/>
      <w:docPartObj>
        <w:docPartGallery w:val="Page Numbers (Bottom of Page)"/>
        <w:docPartUnique/>
      </w:docPartObj>
    </w:sdtPr>
    <w:sdtEndPr>
      <w:rPr>
        <w:rStyle w:val="PageNumber"/>
      </w:rPr>
    </w:sdtEndPr>
    <w:sdtContent>
      <w:p w14:paraId="73F896EC" w14:textId="239B5ED0" w:rsidR="00AF2625" w:rsidRPr="00AF2625" w:rsidRDefault="00AF2625" w:rsidP="0014051B">
        <w:pPr>
          <w:pStyle w:val="Footer"/>
          <w:framePr w:wrap="none" w:vAnchor="text" w:hAnchor="margin" w:xAlign="center" w:y="1"/>
          <w:rPr>
            <w:rStyle w:val="PageNumber"/>
            <w:b/>
            <w:bCs/>
            <w:sz w:val="28"/>
            <w:szCs w:val="28"/>
          </w:rPr>
        </w:pPr>
        <w:r w:rsidRPr="00AF2625">
          <w:rPr>
            <w:rStyle w:val="PageNumber"/>
            <w:b/>
            <w:bCs/>
            <w:sz w:val="28"/>
            <w:szCs w:val="28"/>
          </w:rPr>
          <w:fldChar w:fldCharType="begin"/>
        </w:r>
        <w:r w:rsidRPr="00AF2625">
          <w:rPr>
            <w:rStyle w:val="PageNumber"/>
            <w:b/>
            <w:bCs/>
            <w:sz w:val="28"/>
            <w:szCs w:val="28"/>
          </w:rPr>
          <w:instrText xml:space="preserve"> PAGE </w:instrText>
        </w:r>
        <w:r w:rsidRPr="00AF2625">
          <w:rPr>
            <w:rStyle w:val="PageNumber"/>
            <w:b/>
            <w:bCs/>
            <w:sz w:val="28"/>
            <w:szCs w:val="28"/>
          </w:rPr>
          <w:fldChar w:fldCharType="separate"/>
        </w:r>
        <w:r w:rsidR="00235764">
          <w:rPr>
            <w:rStyle w:val="PageNumber"/>
            <w:b/>
            <w:bCs/>
            <w:noProof/>
            <w:sz w:val="28"/>
            <w:szCs w:val="28"/>
          </w:rPr>
          <w:t>2</w:t>
        </w:r>
        <w:r w:rsidRPr="00AF2625">
          <w:rPr>
            <w:rStyle w:val="PageNumber"/>
            <w:b/>
            <w:bCs/>
            <w:sz w:val="28"/>
            <w:szCs w:val="28"/>
          </w:rPr>
          <w:fldChar w:fldCharType="end"/>
        </w:r>
      </w:p>
    </w:sdtContent>
  </w:sdt>
  <w:p w14:paraId="51B482AB" w14:textId="78678048" w:rsidR="002965F2" w:rsidRDefault="00AF2625">
    <w:pPr>
      <w:pStyle w:val="Footer"/>
      <w:tabs>
        <w:tab w:val="clear" w:pos="9360"/>
        <w:tab w:val="right" w:pos="9340"/>
      </w:tabs>
    </w:pPr>
    <w:r w:rsidRPr="00AF2625">
      <w:rPr>
        <w:noProof/>
        <w:color w:val="3B3838"/>
        <w:sz w:val="20"/>
        <w:szCs w:val="20"/>
        <w:u w:color="3B3838"/>
        <w:lang w:eastAsia="en-CA"/>
      </w:rPr>
      <w:drawing>
        <wp:anchor distT="0" distB="0" distL="114300" distR="114300" simplePos="0" relativeHeight="251681791" behindDoc="0" locked="0" layoutInCell="1" allowOverlap="1" wp14:anchorId="18BBAE92" wp14:editId="13BB1EB8">
          <wp:simplePos x="0" y="0"/>
          <wp:positionH relativeFrom="column">
            <wp:posOffset>4128770</wp:posOffset>
          </wp:positionH>
          <wp:positionV relativeFrom="paragraph">
            <wp:posOffset>-92891</wp:posOffset>
          </wp:positionV>
          <wp:extent cx="1282700" cy="762000"/>
          <wp:effectExtent l="0" t="0" r="0" b="0"/>
          <wp:wrapNone/>
          <wp:docPr id="54" name="Picture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
                  <a:stretch>
                    <a:fillRect/>
                  </a:stretch>
                </pic:blipFill>
                <pic:spPr>
                  <a:xfrm>
                    <a:off x="0" y="0"/>
                    <a:ext cx="1282700" cy="762000"/>
                  </a:xfrm>
                  <a:prstGeom prst="rect">
                    <a:avLst/>
                  </a:prstGeom>
                </pic:spPr>
              </pic:pic>
            </a:graphicData>
          </a:graphic>
          <wp14:sizeRelH relativeFrom="page">
            <wp14:pctWidth>0</wp14:pctWidth>
          </wp14:sizeRelH>
          <wp14:sizeRelV relativeFrom="page">
            <wp14:pctHeight>0</wp14:pctHeight>
          </wp14:sizeRelV>
        </wp:anchor>
      </w:drawing>
    </w:r>
    <w:r w:rsidRPr="00AF2625">
      <w:rPr>
        <w:noProof/>
        <w:color w:val="3B3838"/>
        <w:sz w:val="20"/>
        <w:szCs w:val="20"/>
        <w:u w:color="3B3838"/>
        <w:lang w:eastAsia="en-CA"/>
      </w:rPr>
      <mc:AlternateContent>
        <mc:Choice Requires="wps">
          <w:drawing>
            <wp:anchor distT="0" distB="0" distL="114300" distR="114300" simplePos="0" relativeHeight="251680767" behindDoc="1" locked="0" layoutInCell="1" allowOverlap="1" wp14:anchorId="1A2A647E" wp14:editId="7155EB48">
              <wp:simplePos x="0" y="0"/>
              <wp:positionH relativeFrom="column">
                <wp:posOffset>-913130</wp:posOffset>
              </wp:positionH>
              <wp:positionV relativeFrom="paragraph">
                <wp:posOffset>-154305</wp:posOffset>
              </wp:positionV>
              <wp:extent cx="7772400" cy="1043305"/>
              <wp:effectExtent l="12700" t="12700" r="12700" b="10795"/>
              <wp:wrapNone/>
              <wp:docPr id="51" name="Shape 3992"/>
              <wp:cNvGraphicFramePr/>
              <a:graphic xmlns:a="http://schemas.openxmlformats.org/drawingml/2006/main">
                <a:graphicData uri="http://schemas.microsoft.com/office/word/2010/wordprocessingShape">
                  <wps:wsp>
                    <wps:cNvSpPr/>
                    <wps:spPr>
                      <a:xfrm>
                        <a:off x="0" y="0"/>
                        <a:ext cx="7772400" cy="1043305"/>
                      </a:xfrm>
                      <a:custGeom>
                        <a:avLst/>
                        <a:gdLst/>
                        <a:ahLst/>
                        <a:cxnLst/>
                        <a:rect l="0" t="0" r="0" b="0"/>
                        <a:pathLst>
                          <a:path w="7772400" h="1124466">
                            <a:moveTo>
                              <a:pt x="0" y="0"/>
                            </a:moveTo>
                            <a:lnTo>
                              <a:pt x="7772400" y="0"/>
                            </a:lnTo>
                            <a:lnTo>
                              <a:pt x="7772400" y="1124466"/>
                            </a:lnTo>
                            <a:lnTo>
                              <a:pt x="0" y="1124466"/>
                            </a:lnTo>
                            <a:lnTo>
                              <a:pt x="0" y="0"/>
                            </a:lnTo>
                          </a:path>
                        </a:pathLst>
                      </a:custGeom>
                      <a:ln w="28575" cap="flat">
                        <a:solidFill>
                          <a:schemeClr val="accent1"/>
                        </a:solidFill>
                        <a:miter lim="127000"/>
                      </a:ln>
                    </wps:spPr>
                    <wps:style>
                      <a:lnRef idx="0">
                        <a:srgbClr val="000000">
                          <a:alpha val="0"/>
                        </a:srgbClr>
                      </a:lnRef>
                      <a:fillRef idx="1">
                        <a:srgbClr val="DAE3F3"/>
                      </a:fillRef>
                      <a:effectRef idx="0">
                        <a:scrgbClr r="0" g="0" b="0"/>
                      </a:effectRef>
                      <a:fontRef idx="none"/>
                    </wps:style>
                    <wps:bodyPr/>
                  </wps:wsp>
                </a:graphicData>
              </a:graphic>
              <wp14:sizeRelV relativeFrom="margin">
                <wp14:pctHeight>0</wp14:pctHeight>
              </wp14:sizeRelV>
            </wp:anchor>
          </w:drawing>
        </mc:Choice>
        <mc:Fallback>
          <w:pict>
            <v:shape w14:anchorId="4224C893" id="Shape 3992" o:spid="_x0000_s1026" style="position:absolute;margin-left:-71.9pt;margin-top:-12.15pt;width:612pt;height:82.15pt;z-index:-2516357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2400,11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" path="m,l7772400,r,1124466l,1124466,,e" fillcolor="#dae3f3" strokecolor="#5b9bd5 [3204]" strokeweight="2.25pt">
              <v:stroke miterlimit="83231f" joinstyle="miter"/>
              <v:path arrowok="t" textboxrect="0,0,7772400,1124466"/>
            </v:shape>
          </w:pict>
        </mc:Fallback>
      </mc:AlternateContent>
    </w:r>
    <w:r w:rsidRPr="00AF2625">
      <w:rPr>
        <w:noProof/>
        <w:color w:val="3B3838"/>
        <w:sz w:val="20"/>
        <w:szCs w:val="20"/>
        <w:u w:color="3B3838"/>
        <w:lang w:eastAsia="en-CA"/>
      </w:rPr>
      <w:drawing>
        <wp:anchor distT="0" distB="0" distL="114300" distR="114300" simplePos="0" relativeHeight="251682815" behindDoc="0" locked="0" layoutInCell="1" allowOverlap="1" wp14:anchorId="687F38D6" wp14:editId="089C90CE">
          <wp:simplePos x="0" y="0"/>
          <wp:positionH relativeFrom="column">
            <wp:posOffset>5509260</wp:posOffset>
          </wp:positionH>
          <wp:positionV relativeFrom="paragraph">
            <wp:posOffset>-165735</wp:posOffset>
          </wp:positionV>
          <wp:extent cx="1257300" cy="749300"/>
          <wp:effectExtent l="0" t="0" r="0" b="0"/>
          <wp:wrapNone/>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stretch>
                    <a:fillRect/>
                  </a:stretch>
                </pic:blipFill>
                <pic:spPr>
                  <a:xfrm>
                    <a:off x="0" y="0"/>
                    <a:ext cx="1257300" cy="749300"/>
                  </a:xfrm>
                  <a:prstGeom prst="rect">
                    <a:avLst/>
                  </a:prstGeom>
                </pic:spPr>
              </pic:pic>
            </a:graphicData>
          </a:graphic>
          <wp14:sizeRelH relativeFrom="page">
            <wp14:pctWidth>0</wp14:pctWidth>
          </wp14:sizeRelH>
          <wp14:sizeRelV relativeFrom="page">
            <wp14:pctHeight>0</wp14:pctHeight>
          </wp14:sizeRelV>
        </wp:anchor>
      </w:drawing>
    </w:r>
    <w:r w:rsidRPr="00AF2625">
      <w:rPr>
        <w:noProof/>
        <w:color w:val="3B3838"/>
        <w:sz w:val="20"/>
        <w:szCs w:val="20"/>
        <w:u w:color="3B3838"/>
        <w:lang w:eastAsia="en-CA"/>
      </w:rPr>
      <mc:AlternateContent>
        <mc:Choice Requires="wps">
          <w:drawing>
            <wp:anchor distT="0" distB="0" distL="114300" distR="114300" simplePos="0" relativeHeight="251683839" behindDoc="0" locked="0" layoutInCell="1" allowOverlap="1" wp14:anchorId="661B7697" wp14:editId="28CE2CE2">
              <wp:simplePos x="0" y="0"/>
              <wp:positionH relativeFrom="column">
                <wp:posOffset>-731520</wp:posOffset>
              </wp:positionH>
              <wp:positionV relativeFrom="paragraph">
                <wp:posOffset>79375</wp:posOffset>
              </wp:positionV>
              <wp:extent cx="3138170" cy="291465"/>
              <wp:effectExtent l="0" t="0" r="0" b="0"/>
              <wp:wrapNone/>
              <wp:docPr id="52" name="Rectangle 52"/>
              <wp:cNvGraphicFramePr/>
              <a:graphic xmlns:a="http://schemas.openxmlformats.org/drawingml/2006/main">
                <a:graphicData uri="http://schemas.microsoft.com/office/word/2010/wordprocessingShape">
                  <wps:wsp>
                    <wps:cNvSpPr/>
                    <wps:spPr>
                      <a:xfrm>
                        <a:off x="0" y="0"/>
                        <a:ext cx="3138170" cy="291465"/>
                      </a:xfrm>
                      <a:prstGeom prst="rect">
                        <a:avLst/>
                      </a:prstGeom>
                      <a:ln>
                        <a:noFill/>
                      </a:ln>
                    </wps:spPr>
                    <wps:txbx>
                      <w:txbxContent>
                        <w:p w14:paraId="1B674A40" w14:textId="77777777" w:rsidR="00AF2625" w:rsidRPr="00EF3C7F" w:rsidRDefault="00AF2625" w:rsidP="00AF2625">
                          <w:pPr>
                            <w:rPr>
                              <w:color w:val="4472C4" w:themeColor="accent5"/>
                              <w:sz w:val="28"/>
                              <w:szCs w:val="28"/>
                            </w:rPr>
                          </w:pPr>
                          <w:r w:rsidRPr="00EF3C7F">
                            <w:rPr>
                              <w:color w:val="4472C4" w:themeColor="accent5"/>
                              <w:sz w:val="28"/>
                              <w:szCs w:val="28"/>
                            </w:rPr>
                            <w:t>http://engagecaregivers.ca/</w:t>
                          </w:r>
                          <w:r>
                            <w:rPr>
                              <w:color w:val="4472C4" w:themeColor="accent5"/>
                              <w:sz w:val="28"/>
                              <w:szCs w:val="28"/>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61B7697" id="Rectangle 52" o:spid="_x0000_s1031" style="position:absolute;margin-left:-57.6pt;margin-top:6.25pt;width:247.1pt;height:22.9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" filled="f" stroked="f">
              <v:textbox inset="0,0,0,0">
                <w:txbxContent>
                  <w:p w14:paraId="1B674A40" w14:textId="77777777" w:rsidR="00AF2625" w:rsidRPr="00EF3C7F" w:rsidRDefault="00AF2625" w:rsidP="00AF2625">
                    <w:pPr>
                      <w:rPr>
                        <w:color w:val="4472C4" w:themeColor="accent5"/>
                        <w:sz w:val="28"/>
                        <w:szCs w:val="28"/>
                      </w:rPr>
                    </w:pPr>
                    <w:r w:rsidRPr="00EF3C7F">
                      <w:rPr>
                        <w:color w:val="4472C4" w:themeColor="accent5"/>
                        <w:sz w:val="28"/>
                        <w:szCs w:val="28"/>
                      </w:rPr>
                      <w:t>http://engagecaregivers.ca/</w:t>
                    </w:r>
                    <w:r>
                      <w:rPr>
                        <w:color w:val="4472C4" w:themeColor="accent5"/>
                        <w:sz w:val="28"/>
                        <w:szCs w:val="28"/>
                      </w:rPr>
                      <w:t xml:space="preserve"> </w:t>
                    </w:r>
                  </w:p>
                </w:txbxContent>
              </v:textbox>
            </v:rect>
          </w:pict>
        </mc:Fallback>
      </mc:AlternateContent>
    </w:r>
    <w:r w:rsidRPr="00AF2625">
      <w:rPr>
        <w:noProof/>
        <w:color w:val="3B3838"/>
        <w:sz w:val="20"/>
        <w:szCs w:val="20"/>
        <w:u w:color="3B3838"/>
        <w:lang w:eastAsia="en-CA"/>
      </w:rPr>
      <mc:AlternateContent>
        <mc:Choice Requires="wps">
          <w:drawing>
            <wp:anchor distT="0" distB="0" distL="114300" distR="114300" simplePos="0" relativeHeight="251684863" behindDoc="0" locked="0" layoutInCell="1" allowOverlap="1" wp14:anchorId="3BA2BEFC" wp14:editId="29652877">
              <wp:simplePos x="0" y="0"/>
              <wp:positionH relativeFrom="column">
                <wp:posOffset>-619760</wp:posOffset>
              </wp:positionH>
              <wp:positionV relativeFrom="paragraph">
                <wp:posOffset>367145</wp:posOffset>
              </wp:positionV>
              <wp:extent cx="878205" cy="282575"/>
              <wp:effectExtent l="0" t="0" r="0" b="0"/>
              <wp:wrapNone/>
              <wp:docPr id="53" name="Rectangle 53"/>
              <wp:cNvGraphicFramePr/>
              <a:graphic xmlns:a="http://schemas.openxmlformats.org/drawingml/2006/main">
                <a:graphicData uri="http://schemas.microsoft.com/office/word/2010/wordprocessingShape">
                  <wps:wsp>
                    <wps:cNvSpPr/>
                    <wps:spPr>
                      <a:xfrm>
                        <a:off x="0" y="0"/>
                        <a:ext cx="878205" cy="282575"/>
                      </a:xfrm>
                      <a:prstGeom prst="rect">
                        <a:avLst/>
                      </a:prstGeom>
                      <a:ln>
                        <a:noFill/>
                      </a:ln>
                    </wps:spPr>
                    <wps:txbx>
                      <w:txbxContent>
                        <w:p w14:paraId="3FE40B9E" w14:textId="77777777" w:rsidR="00AF2625" w:rsidRPr="00EE4A4A" w:rsidRDefault="00AF2625" w:rsidP="00AF2625">
                          <w:pPr>
                            <w:rPr>
                              <w:color w:val="ED7D31" w:themeColor="accent2"/>
                              <w:sz w:val="24"/>
                              <w:szCs w:val="24"/>
                            </w:rPr>
                          </w:pPr>
                          <w:r w:rsidRPr="00EE4A4A">
                            <w:rPr>
                              <w:color w:val="ED7D31" w:themeColor="accent2"/>
                              <w:sz w:val="24"/>
                              <w:szCs w:val="24"/>
                            </w:rPr>
                            <w:t>2021</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BA2BEFC" id="Rectangle 53" o:spid="_x0000_s1032" style="position:absolute;margin-left:-48.8pt;margin-top:28.9pt;width:69.15pt;height:22.2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" filled="f" stroked="f">
              <v:textbox inset="0,0,0,0">
                <w:txbxContent>
                  <w:p w14:paraId="3FE40B9E" w14:textId="77777777" w:rsidR="00AF2625" w:rsidRPr="00EE4A4A" w:rsidRDefault="00AF2625" w:rsidP="00AF2625">
                    <w:pPr>
                      <w:rPr>
                        <w:color w:val="ED7D31" w:themeColor="accent2"/>
                        <w:sz w:val="24"/>
                        <w:szCs w:val="24"/>
                      </w:rPr>
                    </w:pPr>
                    <w:r w:rsidRPr="00EE4A4A">
                      <w:rPr>
                        <w:color w:val="ED7D31" w:themeColor="accent2"/>
                        <w:sz w:val="24"/>
                        <w:szCs w:val="24"/>
                      </w:rPr>
                      <w:t>2021</w:t>
                    </w:r>
                  </w:p>
                </w:txbxContent>
              </v:textbox>
            </v:rect>
          </w:pict>
        </mc:Fallback>
      </mc:AlternateContent>
    </w:r>
    <w:r w:rsidR="002965F2">
      <w:rPr>
        <w:color w:val="3B3838"/>
        <w:sz w:val="20"/>
        <w:szCs w:val="20"/>
        <w:u w:color="3B383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967971788"/>
      <w:docPartObj>
        <w:docPartGallery w:val="Page Numbers (Bottom of Page)"/>
        <w:docPartUnique/>
      </w:docPartObj>
    </w:sdtPr>
    <w:sdtEndPr>
      <w:rPr>
        <w:rStyle w:val="PageNumber"/>
        <w:sz w:val="28"/>
        <w:szCs w:val="28"/>
      </w:rPr>
    </w:sdtEndPr>
    <w:sdtContent>
      <w:p w14:paraId="5A579B82" w14:textId="78B275F6" w:rsidR="002965F2" w:rsidRPr="002965F2" w:rsidRDefault="002965F2" w:rsidP="0014051B">
        <w:pPr>
          <w:pStyle w:val="Footer"/>
          <w:framePr w:wrap="none" w:vAnchor="text" w:hAnchor="margin" w:xAlign="center" w:y="1"/>
          <w:rPr>
            <w:rStyle w:val="PageNumber"/>
            <w:b/>
            <w:bCs/>
            <w:sz w:val="28"/>
            <w:szCs w:val="28"/>
          </w:rPr>
        </w:pPr>
        <w:r w:rsidRPr="002965F2">
          <w:rPr>
            <w:rStyle w:val="PageNumber"/>
            <w:b/>
            <w:bCs/>
            <w:sz w:val="28"/>
            <w:szCs w:val="28"/>
          </w:rPr>
          <w:fldChar w:fldCharType="begin"/>
        </w:r>
        <w:r w:rsidRPr="002965F2">
          <w:rPr>
            <w:rStyle w:val="PageNumber"/>
            <w:b/>
            <w:bCs/>
            <w:sz w:val="28"/>
            <w:szCs w:val="28"/>
          </w:rPr>
          <w:instrText xml:space="preserve"> PAGE </w:instrText>
        </w:r>
        <w:r w:rsidRPr="002965F2">
          <w:rPr>
            <w:rStyle w:val="PageNumber"/>
            <w:b/>
            <w:bCs/>
            <w:sz w:val="28"/>
            <w:szCs w:val="28"/>
          </w:rPr>
          <w:fldChar w:fldCharType="separate"/>
        </w:r>
        <w:r w:rsidR="00235764">
          <w:rPr>
            <w:rStyle w:val="PageNumber"/>
            <w:b/>
            <w:bCs/>
            <w:noProof/>
            <w:sz w:val="28"/>
            <w:szCs w:val="28"/>
          </w:rPr>
          <w:t>1</w:t>
        </w:r>
        <w:r w:rsidRPr="002965F2">
          <w:rPr>
            <w:rStyle w:val="PageNumber"/>
            <w:b/>
            <w:bCs/>
            <w:sz w:val="28"/>
            <w:szCs w:val="28"/>
          </w:rPr>
          <w:fldChar w:fldCharType="end"/>
        </w:r>
      </w:p>
    </w:sdtContent>
  </w:sdt>
  <w:p w14:paraId="25E78F56" w14:textId="4B391553" w:rsidR="002965F2" w:rsidRDefault="002965F2">
    <w:pPr>
      <w:pStyle w:val="Footer"/>
    </w:pPr>
    <w:r w:rsidRPr="002965F2">
      <w:rPr>
        <w:noProof/>
        <w:lang w:eastAsia="en-CA"/>
      </w:rPr>
      <mc:AlternateContent>
        <mc:Choice Requires="wps">
          <w:drawing>
            <wp:anchor distT="0" distB="0" distL="114300" distR="114300" simplePos="0" relativeHeight="251668479" behindDoc="1" locked="0" layoutInCell="1" allowOverlap="1" wp14:anchorId="4D4BA412" wp14:editId="4FD3BC4E">
              <wp:simplePos x="0" y="0"/>
              <wp:positionH relativeFrom="column">
                <wp:posOffset>-926465</wp:posOffset>
              </wp:positionH>
              <wp:positionV relativeFrom="paragraph">
                <wp:posOffset>-160655</wp:posOffset>
              </wp:positionV>
              <wp:extent cx="7772400" cy="1043305"/>
              <wp:effectExtent l="12700" t="12700" r="12700" b="10795"/>
              <wp:wrapNone/>
              <wp:docPr id="32" name="Shape 3992"/>
              <wp:cNvGraphicFramePr/>
              <a:graphic xmlns:a="http://schemas.openxmlformats.org/drawingml/2006/main">
                <a:graphicData uri="http://schemas.microsoft.com/office/word/2010/wordprocessingShape">
                  <wps:wsp>
                    <wps:cNvSpPr/>
                    <wps:spPr>
                      <a:xfrm>
                        <a:off x="0" y="0"/>
                        <a:ext cx="7772400" cy="1043305"/>
                      </a:xfrm>
                      <a:custGeom>
                        <a:avLst/>
                        <a:gdLst/>
                        <a:ahLst/>
                        <a:cxnLst/>
                        <a:rect l="0" t="0" r="0" b="0"/>
                        <a:pathLst>
                          <a:path w="7772400" h="1124466">
                            <a:moveTo>
                              <a:pt x="0" y="0"/>
                            </a:moveTo>
                            <a:lnTo>
                              <a:pt x="7772400" y="0"/>
                            </a:lnTo>
                            <a:lnTo>
                              <a:pt x="7772400" y="1124466"/>
                            </a:lnTo>
                            <a:lnTo>
                              <a:pt x="0" y="1124466"/>
                            </a:lnTo>
                            <a:lnTo>
                              <a:pt x="0" y="0"/>
                            </a:lnTo>
                          </a:path>
                        </a:pathLst>
                      </a:custGeom>
                      <a:ln w="28575" cap="flat">
                        <a:solidFill>
                          <a:schemeClr val="accent1"/>
                        </a:solidFill>
                        <a:miter lim="127000"/>
                      </a:ln>
                    </wps:spPr>
                    <wps:style>
                      <a:lnRef idx="0">
                        <a:srgbClr val="000000">
                          <a:alpha val="0"/>
                        </a:srgbClr>
                      </a:lnRef>
                      <a:fillRef idx="1">
                        <a:srgbClr val="DAE3F3"/>
                      </a:fillRef>
                      <a:effectRef idx="0">
                        <a:scrgbClr r="0" g="0" b="0"/>
                      </a:effectRef>
                      <a:fontRef idx="none"/>
                    </wps:style>
                    <wps:bodyPr/>
                  </wps:wsp>
                </a:graphicData>
              </a:graphic>
              <wp14:sizeRelV relativeFrom="margin">
                <wp14:pctHeight>0</wp14:pctHeight>
              </wp14:sizeRelV>
            </wp:anchor>
          </w:drawing>
        </mc:Choice>
        <mc:Fallback>
          <w:pict>
            <v:shape w14:anchorId="79CB6391" id="Shape 3992" o:spid="_x0000_s1026" style="position:absolute;margin-left:-72.95pt;margin-top:-12.65pt;width:612pt;height:82.15pt;z-index:-2516480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2400,11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" path="m,l7772400,r,1124466l,1124466,,e" fillcolor="#dae3f3" strokecolor="#5b9bd5 [3204]" strokeweight="2.25pt">
              <v:stroke miterlimit="83231f" joinstyle="miter"/>
              <v:path arrowok="t" textboxrect="0,0,7772400,1124466"/>
            </v:shape>
          </w:pict>
        </mc:Fallback>
      </mc:AlternateContent>
    </w:r>
    <w:r w:rsidRPr="002965F2">
      <w:rPr>
        <w:noProof/>
        <w:lang w:eastAsia="en-CA"/>
      </w:rPr>
      <w:drawing>
        <wp:anchor distT="0" distB="0" distL="114300" distR="114300" simplePos="0" relativeHeight="251669503" behindDoc="0" locked="0" layoutInCell="1" allowOverlap="1" wp14:anchorId="24A4A808" wp14:editId="2E8C1A25">
          <wp:simplePos x="0" y="0"/>
          <wp:positionH relativeFrom="column">
            <wp:posOffset>4116070</wp:posOffset>
          </wp:positionH>
          <wp:positionV relativeFrom="paragraph">
            <wp:posOffset>-133985</wp:posOffset>
          </wp:positionV>
          <wp:extent cx="1282700" cy="762000"/>
          <wp:effectExtent l="0" t="0" r="0" b="0"/>
          <wp:wrapNone/>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
                  <a:stretch>
                    <a:fillRect/>
                  </a:stretch>
                </pic:blipFill>
                <pic:spPr>
                  <a:xfrm>
                    <a:off x="0" y="0"/>
                    <a:ext cx="1282700" cy="762000"/>
                  </a:xfrm>
                  <a:prstGeom prst="rect">
                    <a:avLst/>
                  </a:prstGeom>
                </pic:spPr>
              </pic:pic>
            </a:graphicData>
          </a:graphic>
          <wp14:sizeRelH relativeFrom="page">
            <wp14:pctWidth>0</wp14:pctWidth>
          </wp14:sizeRelH>
          <wp14:sizeRelV relativeFrom="page">
            <wp14:pctHeight>0</wp14:pctHeight>
          </wp14:sizeRelV>
        </wp:anchor>
      </w:drawing>
    </w:r>
    <w:r w:rsidRPr="002965F2">
      <w:rPr>
        <w:noProof/>
        <w:lang w:eastAsia="en-CA"/>
      </w:rPr>
      <w:drawing>
        <wp:anchor distT="0" distB="0" distL="114300" distR="114300" simplePos="0" relativeHeight="251670527" behindDoc="0" locked="0" layoutInCell="1" allowOverlap="1" wp14:anchorId="2E5C631A" wp14:editId="57BAA656">
          <wp:simplePos x="0" y="0"/>
          <wp:positionH relativeFrom="column">
            <wp:posOffset>5496560</wp:posOffset>
          </wp:positionH>
          <wp:positionV relativeFrom="paragraph">
            <wp:posOffset>-158750</wp:posOffset>
          </wp:positionV>
          <wp:extent cx="1257300" cy="749300"/>
          <wp:effectExtent l="0" t="0" r="0" b="0"/>
          <wp:wrapNone/>
          <wp:docPr id="50" name="Picture 5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stretch>
                    <a:fillRect/>
                  </a:stretch>
                </pic:blipFill>
                <pic:spPr>
                  <a:xfrm>
                    <a:off x="0" y="0"/>
                    <a:ext cx="1257300" cy="749300"/>
                  </a:xfrm>
                  <a:prstGeom prst="rect">
                    <a:avLst/>
                  </a:prstGeom>
                </pic:spPr>
              </pic:pic>
            </a:graphicData>
          </a:graphic>
          <wp14:sizeRelH relativeFrom="page">
            <wp14:pctWidth>0</wp14:pctWidth>
          </wp14:sizeRelH>
          <wp14:sizeRelV relativeFrom="page">
            <wp14:pctHeight>0</wp14:pctHeight>
          </wp14:sizeRelV>
        </wp:anchor>
      </w:drawing>
    </w:r>
    <w:r w:rsidRPr="002965F2">
      <w:rPr>
        <w:noProof/>
        <w:lang w:eastAsia="en-CA"/>
      </w:rPr>
      <mc:AlternateContent>
        <mc:Choice Requires="wps">
          <w:drawing>
            <wp:anchor distT="0" distB="0" distL="114300" distR="114300" simplePos="0" relativeHeight="251671551" behindDoc="0" locked="0" layoutInCell="1" allowOverlap="1" wp14:anchorId="60BB5325" wp14:editId="194719EF">
              <wp:simplePos x="0" y="0"/>
              <wp:positionH relativeFrom="column">
                <wp:posOffset>-744220</wp:posOffset>
              </wp:positionH>
              <wp:positionV relativeFrom="paragraph">
                <wp:posOffset>86360</wp:posOffset>
              </wp:positionV>
              <wp:extent cx="3138170" cy="291465"/>
              <wp:effectExtent l="0" t="0" r="0" b="0"/>
              <wp:wrapNone/>
              <wp:docPr id="33" name="Rectangle 33"/>
              <wp:cNvGraphicFramePr/>
              <a:graphic xmlns:a="http://schemas.openxmlformats.org/drawingml/2006/main">
                <a:graphicData uri="http://schemas.microsoft.com/office/word/2010/wordprocessingShape">
                  <wps:wsp>
                    <wps:cNvSpPr/>
                    <wps:spPr>
                      <a:xfrm>
                        <a:off x="0" y="0"/>
                        <a:ext cx="3138170" cy="291465"/>
                      </a:xfrm>
                      <a:prstGeom prst="rect">
                        <a:avLst/>
                      </a:prstGeom>
                      <a:ln>
                        <a:noFill/>
                      </a:ln>
                    </wps:spPr>
                    <wps:txbx>
                      <w:txbxContent>
                        <w:p w14:paraId="1E7C6F7A" w14:textId="77777777" w:rsidR="002965F2" w:rsidRPr="00EF3C7F" w:rsidRDefault="002965F2" w:rsidP="002965F2">
                          <w:pPr>
                            <w:rPr>
                              <w:color w:val="4472C4" w:themeColor="accent5"/>
                              <w:sz w:val="28"/>
                              <w:szCs w:val="28"/>
                            </w:rPr>
                          </w:pPr>
                          <w:r w:rsidRPr="00EF3C7F">
                            <w:rPr>
                              <w:color w:val="4472C4" w:themeColor="accent5"/>
                              <w:sz w:val="28"/>
                              <w:szCs w:val="28"/>
                            </w:rPr>
                            <w:t>http://engagecaregivers.ca/</w:t>
                          </w:r>
                          <w:r>
                            <w:rPr>
                              <w:color w:val="4472C4" w:themeColor="accent5"/>
                              <w:sz w:val="28"/>
                              <w:szCs w:val="28"/>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0BB5325" id="Rectangle 33" o:spid="_x0000_s1033" style="position:absolute;margin-left:-58.6pt;margin-top:6.8pt;width:247.1pt;height:22.9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" filled="f" stroked="f">
              <v:textbox inset="0,0,0,0">
                <w:txbxContent>
                  <w:p w14:paraId="1E7C6F7A" w14:textId="77777777" w:rsidR="002965F2" w:rsidRPr="00EF3C7F" w:rsidRDefault="002965F2" w:rsidP="002965F2">
                    <w:pPr>
                      <w:rPr>
                        <w:color w:val="4472C4" w:themeColor="accent5"/>
                        <w:sz w:val="28"/>
                        <w:szCs w:val="28"/>
                      </w:rPr>
                    </w:pPr>
                    <w:r w:rsidRPr="00EF3C7F">
                      <w:rPr>
                        <w:color w:val="4472C4" w:themeColor="accent5"/>
                        <w:sz w:val="28"/>
                        <w:szCs w:val="28"/>
                      </w:rPr>
                      <w:t>http://engagecaregivers.ca/</w:t>
                    </w:r>
                    <w:r>
                      <w:rPr>
                        <w:color w:val="4472C4" w:themeColor="accent5"/>
                        <w:sz w:val="28"/>
                        <w:szCs w:val="28"/>
                      </w:rPr>
                      <w:t xml:space="preserve"> </w:t>
                    </w:r>
                  </w:p>
                </w:txbxContent>
              </v:textbox>
            </v:rect>
          </w:pict>
        </mc:Fallback>
      </mc:AlternateContent>
    </w:r>
    <w:r w:rsidRPr="002965F2">
      <w:rPr>
        <w:noProof/>
        <w:lang w:eastAsia="en-CA"/>
      </w:rPr>
      <mc:AlternateContent>
        <mc:Choice Requires="wps">
          <w:drawing>
            <wp:anchor distT="0" distB="0" distL="114300" distR="114300" simplePos="0" relativeHeight="251672575" behindDoc="0" locked="0" layoutInCell="1" allowOverlap="1" wp14:anchorId="59EB6322" wp14:editId="3FA78932">
              <wp:simplePos x="0" y="0"/>
              <wp:positionH relativeFrom="column">
                <wp:posOffset>-632922</wp:posOffset>
              </wp:positionH>
              <wp:positionV relativeFrom="paragraph">
                <wp:posOffset>374015</wp:posOffset>
              </wp:positionV>
              <wp:extent cx="878205" cy="282575"/>
              <wp:effectExtent l="0" t="0" r="0" b="0"/>
              <wp:wrapNone/>
              <wp:docPr id="34" name="Rectangle 34"/>
              <wp:cNvGraphicFramePr/>
              <a:graphic xmlns:a="http://schemas.openxmlformats.org/drawingml/2006/main">
                <a:graphicData uri="http://schemas.microsoft.com/office/word/2010/wordprocessingShape">
                  <wps:wsp>
                    <wps:cNvSpPr/>
                    <wps:spPr>
                      <a:xfrm>
                        <a:off x="0" y="0"/>
                        <a:ext cx="878205" cy="282575"/>
                      </a:xfrm>
                      <a:prstGeom prst="rect">
                        <a:avLst/>
                      </a:prstGeom>
                      <a:ln>
                        <a:noFill/>
                      </a:ln>
                    </wps:spPr>
                    <wps:txbx>
                      <w:txbxContent>
                        <w:p w14:paraId="26CD62A7" w14:textId="77777777" w:rsidR="002965F2" w:rsidRPr="00EE4A4A" w:rsidRDefault="002965F2" w:rsidP="002965F2">
                          <w:pPr>
                            <w:rPr>
                              <w:color w:val="ED7D31" w:themeColor="accent2"/>
                              <w:sz w:val="24"/>
                              <w:szCs w:val="24"/>
                            </w:rPr>
                          </w:pPr>
                          <w:r w:rsidRPr="00EE4A4A">
                            <w:rPr>
                              <w:color w:val="ED7D31" w:themeColor="accent2"/>
                              <w:sz w:val="24"/>
                              <w:szCs w:val="24"/>
                            </w:rPr>
                            <w:t>2021</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9EB6322" id="Rectangle 34" o:spid="_x0000_s1034" style="position:absolute;margin-left:-49.85pt;margin-top:29.45pt;width:69.15pt;height:22.2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" filled="f" stroked="f">
              <v:textbox inset="0,0,0,0">
                <w:txbxContent>
                  <w:p w14:paraId="26CD62A7" w14:textId="77777777" w:rsidR="002965F2" w:rsidRPr="00EE4A4A" w:rsidRDefault="002965F2" w:rsidP="002965F2">
                    <w:pPr>
                      <w:rPr>
                        <w:color w:val="ED7D31" w:themeColor="accent2"/>
                        <w:sz w:val="24"/>
                        <w:szCs w:val="24"/>
                      </w:rPr>
                    </w:pPr>
                    <w:r w:rsidRPr="00EE4A4A">
                      <w:rPr>
                        <w:color w:val="ED7D31" w:themeColor="accent2"/>
                        <w:sz w:val="24"/>
                        <w:szCs w:val="24"/>
                      </w:rPr>
                      <w:t>2021</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69F6" w14:textId="77777777" w:rsidR="002965F2" w:rsidRDefault="002965F2">
    <w:pPr>
      <w:pStyle w:val="Footer"/>
      <w:tabs>
        <w:tab w:val="clear" w:pos="9360"/>
        <w:tab w:val="right" w:pos="9340"/>
      </w:tabs>
      <w:rPr>
        <w:color w:val="3B3838"/>
        <w:sz w:val="20"/>
        <w:szCs w:val="20"/>
        <w:u w:color="3B3838"/>
      </w:rPr>
    </w:pPr>
    <w:r>
      <w:rPr>
        <w:b/>
        <w:bCs/>
        <w:color w:val="3B3838"/>
        <w:sz w:val="20"/>
        <w:szCs w:val="20"/>
        <w:u w:color="3B3838"/>
      </w:rPr>
      <w:t>Adapted from practices at The Royal and…</w:t>
    </w:r>
    <w:r>
      <w:rPr>
        <w:rFonts w:ascii="Arial Unicode MS" w:hAnsi="Arial Unicode MS"/>
        <w:color w:val="3B3838"/>
        <w:sz w:val="20"/>
        <w:szCs w:val="20"/>
        <w:u w:color="3B3838"/>
      </w:rPr>
      <w:br/>
    </w:r>
    <w:r>
      <w:rPr>
        <w:i/>
        <w:iCs/>
        <w:color w:val="3B3838"/>
        <w:sz w:val="20"/>
        <w:szCs w:val="20"/>
        <w:u w:color="3B3838"/>
      </w:rPr>
      <w:t>A Guidebook for engaging patient and family advisors</w:t>
    </w:r>
    <w:r>
      <w:rPr>
        <w:color w:val="3B3838"/>
        <w:sz w:val="20"/>
        <w:szCs w:val="20"/>
        <w:u w:color="3B3838"/>
      </w:rPr>
      <w:t>. (2016). Alberta Health Services.</w:t>
    </w:r>
  </w:p>
  <w:p w14:paraId="2757AD4E" w14:textId="77777777" w:rsidR="002965F2" w:rsidRDefault="002965F2">
    <w:pPr>
      <w:pStyle w:val="Footer"/>
      <w:tabs>
        <w:tab w:val="clear" w:pos="9360"/>
        <w:tab w:val="right" w:pos="9340"/>
      </w:tabs>
    </w:pPr>
    <w:r>
      <w:rPr>
        <w:i/>
        <w:iCs/>
        <w:color w:val="3B3838"/>
        <w:sz w:val="20"/>
        <w:szCs w:val="20"/>
        <w:u w:color="3B3838"/>
      </w:rPr>
      <w:t>How to “sell” your experience in an RSVP</w:t>
    </w:r>
    <w:r>
      <w:rPr>
        <w:color w:val="3B3838"/>
        <w:sz w:val="20"/>
        <w:szCs w:val="20"/>
        <w:u w:color="3B3838"/>
      </w:rPr>
      <w:t xml:space="preserve">. (2017). Patient Voices Network.  </w:t>
    </w:r>
    <w:r>
      <w:rPr>
        <w:rFonts w:ascii="Arial Unicode MS" w:hAnsi="Arial Unicode MS"/>
        <w:color w:val="3B3838"/>
        <w:sz w:val="20"/>
        <w:szCs w:val="20"/>
        <w:u w:color="3B3838"/>
      </w:rPr>
      <w:br/>
    </w:r>
    <w:r>
      <w:rPr>
        <w:i/>
        <w:iCs/>
        <w:color w:val="3B3838"/>
        <w:sz w:val="20"/>
        <w:szCs w:val="20"/>
        <w:u w:color="3B3838"/>
      </w:rPr>
      <w:t>Creating and sustaining patient and family advisory councils – guides for common challenges</w:t>
    </w:r>
    <w:r>
      <w:rPr>
        <w:color w:val="3B3838"/>
        <w:sz w:val="20"/>
        <w:szCs w:val="20"/>
        <w:u w:color="3B3838"/>
      </w:rPr>
      <w:t xml:space="preserve">. (2016). Health Quality Ontario.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sz w:val="28"/>
        <w:szCs w:val="28"/>
      </w:rPr>
      <w:id w:val="667282635"/>
      <w:docPartObj>
        <w:docPartGallery w:val="Page Numbers (Bottom of Page)"/>
        <w:docPartUnique/>
      </w:docPartObj>
    </w:sdtPr>
    <w:sdtEndPr>
      <w:rPr>
        <w:rStyle w:val="PageNumber"/>
      </w:rPr>
    </w:sdtEndPr>
    <w:sdtContent>
      <w:p w14:paraId="78A6CD60" w14:textId="63303267" w:rsidR="00AF2625" w:rsidRPr="00AF2625" w:rsidRDefault="00AF2625" w:rsidP="0014051B">
        <w:pPr>
          <w:pStyle w:val="Footer"/>
          <w:framePr w:wrap="none" w:vAnchor="text" w:hAnchor="margin" w:xAlign="center" w:y="1"/>
          <w:rPr>
            <w:rStyle w:val="PageNumber"/>
            <w:b/>
            <w:bCs/>
            <w:sz w:val="28"/>
            <w:szCs w:val="28"/>
          </w:rPr>
        </w:pPr>
        <w:r w:rsidRPr="00AF2625">
          <w:rPr>
            <w:rStyle w:val="PageNumber"/>
            <w:b/>
            <w:bCs/>
            <w:sz w:val="28"/>
            <w:szCs w:val="28"/>
          </w:rPr>
          <w:fldChar w:fldCharType="begin"/>
        </w:r>
        <w:r w:rsidRPr="00AF2625">
          <w:rPr>
            <w:rStyle w:val="PageNumber"/>
            <w:b/>
            <w:bCs/>
            <w:sz w:val="28"/>
            <w:szCs w:val="28"/>
          </w:rPr>
          <w:instrText xml:space="preserve"> PAGE </w:instrText>
        </w:r>
        <w:r w:rsidRPr="00AF2625">
          <w:rPr>
            <w:rStyle w:val="PageNumber"/>
            <w:b/>
            <w:bCs/>
            <w:sz w:val="28"/>
            <w:szCs w:val="28"/>
          </w:rPr>
          <w:fldChar w:fldCharType="separate"/>
        </w:r>
        <w:r w:rsidR="00235764">
          <w:rPr>
            <w:rStyle w:val="PageNumber"/>
            <w:b/>
            <w:bCs/>
            <w:noProof/>
            <w:sz w:val="28"/>
            <w:szCs w:val="28"/>
          </w:rPr>
          <w:t>4</w:t>
        </w:r>
        <w:r w:rsidRPr="00AF2625">
          <w:rPr>
            <w:rStyle w:val="PageNumber"/>
            <w:b/>
            <w:bCs/>
            <w:sz w:val="28"/>
            <w:szCs w:val="28"/>
          </w:rPr>
          <w:fldChar w:fldCharType="end"/>
        </w:r>
      </w:p>
    </w:sdtContent>
  </w:sdt>
  <w:p w14:paraId="7C79C3F9" w14:textId="6A6275F7" w:rsidR="002965F2" w:rsidRDefault="00AF2625">
    <w:r w:rsidRPr="00AF2625">
      <w:rPr>
        <w:noProof/>
        <w:lang w:eastAsia="en-CA"/>
      </w:rPr>
      <mc:AlternateContent>
        <mc:Choice Requires="wps">
          <w:drawing>
            <wp:anchor distT="0" distB="0" distL="114300" distR="114300" simplePos="0" relativeHeight="251678719" behindDoc="0" locked="0" layoutInCell="1" allowOverlap="1" wp14:anchorId="12074AAF" wp14:editId="66EBD284">
              <wp:simplePos x="0" y="0"/>
              <wp:positionH relativeFrom="column">
                <wp:posOffset>-607695</wp:posOffset>
              </wp:positionH>
              <wp:positionV relativeFrom="paragraph">
                <wp:posOffset>477520</wp:posOffset>
              </wp:positionV>
              <wp:extent cx="878205" cy="282575"/>
              <wp:effectExtent l="0" t="0" r="0" b="0"/>
              <wp:wrapNone/>
              <wp:docPr id="46" name="Rectangle 46"/>
              <wp:cNvGraphicFramePr/>
              <a:graphic xmlns:a="http://schemas.openxmlformats.org/drawingml/2006/main">
                <a:graphicData uri="http://schemas.microsoft.com/office/word/2010/wordprocessingShape">
                  <wps:wsp>
                    <wps:cNvSpPr/>
                    <wps:spPr>
                      <a:xfrm>
                        <a:off x="0" y="0"/>
                        <a:ext cx="878205" cy="282575"/>
                      </a:xfrm>
                      <a:prstGeom prst="rect">
                        <a:avLst/>
                      </a:prstGeom>
                      <a:ln>
                        <a:noFill/>
                      </a:ln>
                    </wps:spPr>
                    <wps:txbx>
                      <w:txbxContent>
                        <w:p w14:paraId="055FB1FF" w14:textId="77777777" w:rsidR="00AF2625" w:rsidRPr="00EE4A4A" w:rsidRDefault="00AF2625" w:rsidP="00AF2625">
                          <w:pPr>
                            <w:rPr>
                              <w:color w:val="ED7D31" w:themeColor="accent2"/>
                              <w:sz w:val="24"/>
                              <w:szCs w:val="24"/>
                            </w:rPr>
                          </w:pPr>
                          <w:r w:rsidRPr="00EE4A4A">
                            <w:rPr>
                              <w:color w:val="ED7D31" w:themeColor="accent2"/>
                              <w:sz w:val="24"/>
                              <w:szCs w:val="24"/>
                            </w:rPr>
                            <w:t>2021</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2074AAF" id="Rectangle 46" o:spid="_x0000_s1035" style="position:absolute;margin-left:-47.85pt;margin-top:37.6pt;width:69.15pt;height:22.2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" filled="f" stroked="f">
              <v:textbox inset="0,0,0,0">
                <w:txbxContent>
                  <w:p w14:paraId="055FB1FF" w14:textId="77777777" w:rsidR="00AF2625" w:rsidRPr="00EE4A4A" w:rsidRDefault="00AF2625" w:rsidP="00AF2625">
                    <w:pPr>
                      <w:rPr>
                        <w:color w:val="ED7D31" w:themeColor="accent2"/>
                        <w:sz w:val="24"/>
                        <w:szCs w:val="24"/>
                      </w:rPr>
                    </w:pPr>
                    <w:r w:rsidRPr="00EE4A4A">
                      <w:rPr>
                        <w:color w:val="ED7D31" w:themeColor="accent2"/>
                        <w:sz w:val="24"/>
                        <w:szCs w:val="24"/>
                      </w:rPr>
                      <w:t>2021</w:t>
                    </w:r>
                  </w:p>
                </w:txbxContent>
              </v:textbox>
            </v:rect>
          </w:pict>
        </mc:Fallback>
      </mc:AlternateContent>
    </w:r>
    <w:r w:rsidRPr="00AF2625">
      <w:rPr>
        <w:noProof/>
        <w:lang w:eastAsia="en-CA"/>
      </w:rPr>
      <mc:AlternateContent>
        <mc:Choice Requires="wps">
          <w:drawing>
            <wp:anchor distT="0" distB="0" distL="114300" distR="114300" simplePos="0" relativeHeight="251677695" behindDoc="0" locked="0" layoutInCell="1" allowOverlap="1" wp14:anchorId="3CC4FBED" wp14:editId="20909D36">
              <wp:simplePos x="0" y="0"/>
              <wp:positionH relativeFrom="column">
                <wp:posOffset>-718820</wp:posOffset>
              </wp:positionH>
              <wp:positionV relativeFrom="paragraph">
                <wp:posOffset>189865</wp:posOffset>
              </wp:positionV>
              <wp:extent cx="3138170" cy="291465"/>
              <wp:effectExtent l="0" t="0" r="0" b="0"/>
              <wp:wrapNone/>
              <wp:docPr id="45" name="Rectangle 45"/>
              <wp:cNvGraphicFramePr/>
              <a:graphic xmlns:a="http://schemas.openxmlformats.org/drawingml/2006/main">
                <a:graphicData uri="http://schemas.microsoft.com/office/word/2010/wordprocessingShape">
                  <wps:wsp>
                    <wps:cNvSpPr/>
                    <wps:spPr>
                      <a:xfrm>
                        <a:off x="0" y="0"/>
                        <a:ext cx="3138170" cy="291465"/>
                      </a:xfrm>
                      <a:prstGeom prst="rect">
                        <a:avLst/>
                      </a:prstGeom>
                      <a:ln>
                        <a:noFill/>
                      </a:ln>
                    </wps:spPr>
                    <wps:txbx>
                      <w:txbxContent>
                        <w:p w14:paraId="476B95D4" w14:textId="77777777" w:rsidR="00AF2625" w:rsidRPr="00EF3C7F" w:rsidRDefault="00AF2625" w:rsidP="00AF2625">
                          <w:pPr>
                            <w:rPr>
                              <w:color w:val="4472C4" w:themeColor="accent5"/>
                              <w:sz w:val="28"/>
                              <w:szCs w:val="28"/>
                            </w:rPr>
                          </w:pPr>
                          <w:r w:rsidRPr="00EF3C7F">
                            <w:rPr>
                              <w:color w:val="4472C4" w:themeColor="accent5"/>
                              <w:sz w:val="28"/>
                              <w:szCs w:val="28"/>
                            </w:rPr>
                            <w:t>http://engagecaregivers.ca/</w:t>
                          </w:r>
                          <w:r>
                            <w:rPr>
                              <w:color w:val="4472C4" w:themeColor="accent5"/>
                              <w:sz w:val="28"/>
                              <w:szCs w:val="28"/>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CC4FBED" id="Rectangle 45" o:spid="_x0000_s1036" style="position:absolute;margin-left:-56.6pt;margin-top:14.95pt;width:247.1pt;height:22.9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" filled="f" stroked="f">
              <v:textbox inset="0,0,0,0">
                <w:txbxContent>
                  <w:p w14:paraId="476B95D4" w14:textId="77777777" w:rsidR="00AF2625" w:rsidRPr="00EF3C7F" w:rsidRDefault="00AF2625" w:rsidP="00AF2625">
                    <w:pPr>
                      <w:rPr>
                        <w:color w:val="4472C4" w:themeColor="accent5"/>
                        <w:sz w:val="28"/>
                        <w:szCs w:val="28"/>
                      </w:rPr>
                    </w:pPr>
                    <w:r w:rsidRPr="00EF3C7F">
                      <w:rPr>
                        <w:color w:val="4472C4" w:themeColor="accent5"/>
                        <w:sz w:val="28"/>
                        <w:szCs w:val="28"/>
                      </w:rPr>
                      <w:t>http://engagecaregivers.ca/</w:t>
                    </w:r>
                    <w:r>
                      <w:rPr>
                        <w:color w:val="4472C4" w:themeColor="accent5"/>
                        <w:sz w:val="28"/>
                        <w:szCs w:val="28"/>
                      </w:rPr>
                      <w:t xml:space="preserve"> </w:t>
                    </w:r>
                  </w:p>
                </w:txbxContent>
              </v:textbox>
            </v:rect>
          </w:pict>
        </mc:Fallback>
      </mc:AlternateContent>
    </w:r>
    <w:r w:rsidRPr="00AF2625">
      <w:rPr>
        <w:noProof/>
        <w:lang w:eastAsia="en-CA"/>
      </w:rPr>
      <w:drawing>
        <wp:anchor distT="0" distB="0" distL="114300" distR="114300" simplePos="0" relativeHeight="251676671" behindDoc="0" locked="0" layoutInCell="1" allowOverlap="1" wp14:anchorId="2B1D41F3" wp14:editId="4CCAF11C">
          <wp:simplePos x="0" y="0"/>
          <wp:positionH relativeFrom="column">
            <wp:posOffset>5521960</wp:posOffset>
          </wp:positionH>
          <wp:positionV relativeFrom="paragraph">
            <wp:posOffset>-55245</wp:posOffset>
          </wp:positionV>
          <wp:extent cx="1257300" cy="749300"/>
          <wp:effectExtent l="0" t="0" r="0" b="0"/>
          <wp:wrapNone/>
          <wp:docPr id="48"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
                  <a:stretch>
                    <a:fillRect/>
                  </a:stretch>
                </pic:blipFill>
                <pic:spPr>
                  <a:xfrm>
                    <a:off x="0" y="0"/>
                    <a:ext cx="1257300" cy="749300"/>
                  </a:xfrm>
                  <a:prstGeom prst="rect">
                    <a:avLst/>
                  </a:prstGeom>
                </pic:spPr>
              </pic:pic>
            </a:graphicData>
          </a:graphic>
          <wp14:sizeRelH relativeFrom="page">
            <wp14:pctWidth>0</wp14:pctWidth>
          </wp14:sizeRelH>
          <wp14:sizeRelV relativeFrom="page">
            <wp14:pctHeight>0</wp14:pctHeight>
          </wp14:sizeRelV>
        </wp:anchor>
      </w:drawing>
    </w:r>
    <w:r w:rsidRPr="00AF2625">
      <w:rPr>
        <w:noProof/>
        <w:lang w:eastAsia="en-CA"/>
      </w:rPr>
      <w:drawing>
        <wp:anchor distT="0" distB="0" distL="114300" distR="114300" simplePos="0" relativeHeight="251675647" behindDoc="0" locked="0" layoutInCell="1" allowOverlap="1" wp14:anchorId="30556A4E" wp14:editId="6B5C3E32">
          <wp:simplePos x="0" y="0"/>
          <wp:positionH relativeFrom="column">
            <wp:posOffset>4141470</wp:posOffset>
          </wp:positionH>
          <wp:positionV relativeFrom="paragraph">
            <wp:posOffset>-30480</wp:posOffset>
          </wp:positionV>
          <wp:extent cx="1282700" cy="762000"/>
          <wp:effectExtent l="0" t="0" r="0" b="0"/>
          <wp:wrapNone/>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2"/>
                  <a:stretch>
                    <a:fillRect/>
                  </a:stretch>
                </pic:blipFill>
                <pic:spPr>
                  <a:xfrm>
                    <a:off x="0" y="0"/>
                    <a:ext cx="1282700" cy="762000"/>
                  </a:xfrm>
                  <a:prstGeom prst="rect">
                    <a:avLst/>
                  </a:prstGeom>
                </pic:spPr>
              </pic:pic>
            </a:graphicData>
          </a:graphic>
          <wp14:sizeRelH relativeFrom="page">
            <wp14:pctWidth>0</wp14:pctWidth>
          </wp14:sizeRelH>
          <wp14:sizeRelV relativeFrom="page">
            <wp14:pctHeight>0</wp14:pctHeight>
          </wp14:sizeRelV>
        </wp:anchor>
      </w:drawing>
    </w:r>
    <w:r w:rsidRPr="00AF2625">
      <w:rPr>
        <w:noProof/>
        <w:lang w:eastAsia="en-CA"/>
      </w:rPr>
      <mc:AlternateContent>
        <mc:Choice Requires="wps">
          <w:drawing>
            <wp:anchor distT="0" distB="0" distL="114300" distR="114300" simplePos="0" relativeHeight="251674623" behindDoc="1" locked="0" layoutInCell="1" allowOverlap="1" wp14:anchorId="7929590C" wp14:editId="706F12AC">
              <wp:simplePos x="0" y="0"/>
              <wp:positionH relativeFrom="column">
                <wp:posOffset>-903605</wp:posOffset>
              </wp:positionH>
              <wp:positionV relativeFrom="paragraph">
                <wp:posOffset>-56630</wp:posOffset>
              </wp:positionV>
              <wp:extent cx="7772400" cy="1043305"/>
              <wp:effectExtent l="12700" t="12700" r="12700" b="10795"/>
              <wp:wrapNone/>
              <wp:docPr id="44" name="Shape 3992"/>
              <wp:cNvGraphicFramePr/>
              <a:graphic xmlns:a="http://schemas.openxmlformats.org/drawingml/2006/main">
                <a:graphicData uri="http://schemas.microsoft.com/office/word/2010/wordprocessingShape">
                  <wps:wsp>
                    <wps:cNvSpPr/>
                    <wps:spPr>
                      <a:xfrm>
                        <a:off x="0" y="0"/>
                        <a:ext cx="7772400" cy="1043305"/>
                      </a:xfrm>
                      <a:custGeom>
                        <a:avLst/>
                        <a:gdLst/>
                        <a:ahLst/>
                        <a:cxnLst/>
                        <a:rect l="0" t="0" r="0" b="0"/>
                        <a:pathLst>
                          <a:path w="7772400" h="1124466">
                            <a:moveTo>
                              <a:pt x="0" y="0"/>
                            </a:moveTo>
                            <a:lnTo>
                              <a:pt x="7772400" y="0"/>
                            </a:lnTo>
                            <a:lnTo>
                              <a:pt x="7772400" y="1124466"/>
                            </a:lnTo>
                            <a:lnTo>
                              <a:pt x="0" y="1124466"/>
                            </a:lnTo>
                            <a:lnTo>
                              <a:pt x="0" y="0"/>
                            </a:lnTo>
                          </a:path>
                        </a:pathLst>
                      </a:custGeom>
                      <a:ln w="28575" cap="flat">
                        <a:solidFill>
                          <a:schemeClr val="accent1"/>
                        </a:solidFill>
                        <a:miter lim="127000"/>
                      </a:ln>
                    </wps:spPr>
                    <wps:style>
                      <a:lnRef idx="0">
                        <a:srgbClr val="000000">
                          <a:alpha val="0"/>
                        </a:srgbClr>
                      </a:lnRef>
                      <a:fillRef idx="1">
                        <a:srgbClr val="DAE3F3"/>
                      </a:fillRef>
                      <a:effectRef idx="0">
                        <a:scrgbClr r="0" g="0" b="0"/>
                      </a:effectRef>
                      <a:fontRef idx="none"/>
                    </wps:style>
                    <wps:bodyPr/>
                  </wps:wsp>
                </a:graphicData>
              </a:graphic>
              <wp14:sizeRelV relativeFrom="margin">
                <wp14:pctHeight>0</wp14:pctHeight>
              </wp14:sizeRelV>
            </wp:anchor>
          </w:drawing>
        </mc:Choice>
        <mc:Fallback>
          <w:pict>
            <v:shape w14:anchorId="242A188E" id="Shape 3992" o:spid="_x0000_s1026" style="position:absolute;margin-left:-71.15pt;margin-top:-4.45pt;width:612pt;height:82.15pt;z-index:-2516418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2400,11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" path="m,l7772400,r,1124466l,1124466,,e" fillcolor="#dae3f3" strokecolor="#5b9bd5 [3204]" strokeweight="2.25pt">
              <v:stroke miterlimit="83231f" joinstyle="miter"/>
              <v:path arrowok="t" textboxrect="0,0,7772400,1124466"/>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0801455"/>
      <w:docPartObj>
        <w:docPartGallery w:val="Page Numbers (Bottom of Page)"/>
        <w:docPartUnique/>
      </w:docPartObj>
    </w:sdtPr>
    <w:sdtEndPr>
      <w:rPr>
        <w:rStyle w:val="PageNumber"/>
      </w:rPr>
    </w:sdtEndPr>
    <w:sdtContent>
      <w:p w14:paraId="39B35876" w14:textId="5C9401B4" w:rsidR="004554CC" w:rsidRDefault="004554CC" w:rsidP="00764B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65F2">
          <w:rPr>
            <w:rStyle w:val="PageNumber"/>
            <w:noProof/>
          </w:rPr>
          <w:t>4</w:t>
        </w:r>
        <w:r>
          <w:rPr>
            <w:rStyle w:val="PageNumber"/>
          </w:rPr>
          <w:fldChar w:fldCharType="end"/>
        </w:r>
      </w:p>
    </w:sdtContent>
  </w:sdt>
  <w:p w14:paraId="7013911F" w14:textId="77777777" w:rsidR="004554CC" w:rsidRDefault="004554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57889"/>
      <w:docPartObj>
        <w:docPartGallery w:val="Page Numbers (Bottom of Page)"/>
        <w:docPartUnique/>
      </w:docPartObj>
    </w:sdtPr>
    <w:sdtEndPr>
      <w:rPr>
        <w:rStyle w:val="PageNumber"/>
        <w:b/>
        <w:bCs/>
        <w:sz w:val="28"/>
        <w:szCs w:val="28"/>
      </w:rPr>
    </w:sdtEndPr>
    <w:sdtContent>
      <w:p w14:paraId="6366710E" w14:textId="60D84D22" w:rsidR="004554CC" w:rsidRPr="004554CC" w:rsidRDefault="004554CC" w:rsidP="00764BE5">
        <w:pPr>
          <w:pStyle w:val="Footer"/>
          <w:framePr w:wrap="none" w:vAnchor="text" w:hAnchor="margin" w:xAlign="center" w:y="1"/>
          <w:rPr>
            <w:rStyle w:val="PageNumber"/>
            <w:b/>
            <w:bCs/>
            <w:sz w:val="28"/>
            <w:szCs w:val="28"/>
          </w:rPr>
        </w:pPr>
        <w:r w:rsidRPr="004554CC">
          <w:rPr>
            <w:rStyle w:val="PageNumber"/>
            <w:b/>
            <w:bCs/>
            <w:sz w:val="28"/>
            <w:szCs w:val="28"/>
          </w:rPr>
          <w:fldChar w:fldCharType="begin"/>
        </w:r>
        <w:r w:rsidRPr="004554CC">
          <w:rPr>
            <w:rStyle w:val="PageNumber"/>
            <w:b/>
            <w:bCs/>
            <w:sz w:val="28"/>
            <w:szCs w:val="28"/>
          </w:rPr>
          <w:instrText xml:space="preserve"> PAGE </w:instrText>
        </w:r>
        <w:r w:rsidRPr="004554CC">
          <w:rPr>
            <w:rStyle w:val="PageNumber"/>
            <w:b/>
            <w:bCs/>
            <w:sz w:val="28"/>
            <w:szCs w:val="28"/>
          </w:rPr>
          <w:fldChar w:fldCharType="separate"/>
        </w:r>
        <w:r w:rsidR="00235764">
          <w:rPr>
            <w:rStyle w:val="PageNumber"/>
            <w:b/>
            <w:bCs/>
            <w:noProof/>
            <w:sz w:val="28"/>
            <w:szCs w:val="28"/>
          </w:rPr>
          <w:t>3</w:t>
        </w:r>
        <w:r w:rsidRPr="004554CC">
          <w:rPr>
            <w:rStyle w:val="PageNumber"/>
            <w:b/>
            <w:bCs/>
            <w:sz w:val="28"/>
            <w:szCs w:val="28"/>
          </w:rPr>
          <w:fldChar w:fldCharType="end"/>
        </w:r>
      </w:p>
    </w:sdtContent>
  </w:sdt>
  <w:p w14:paraId="2757AF73" w14:textId="3ACA735B" w:rsidR="004554CC" w:rsidRDefault="00EE4A4A">
    <w:pPr>
      <w:pStyle w:val="Footer"/>
    </w:pPr>
    <w:r>
      <w:rPr>
        <w:noProof/>
        <w:lang w:eastAsia="en-CA"/>
      </w:rPr>
      <mc:AlternateContent>
        <mc:Choice Requires="wps">
          <w:drawing>
            <wp:anchor distT="0" distB="0" distL="114300" distR="114300" simplePos="0" relativeHeight="251662335" behindDoc="0" locked="0" layoutInCell="1" allowOverlap="1" wp14:anchorId="739A8EDF" wp14:editId="1D2A50D9">
              <wp:simplePos x="0" y="0"/>
              <wp:positionH relativeFrom="column">
                <wp:posOffset>-726821</wp:posOffset>
              </wp:positionH>
              <wp:positionV relativeFrom="paragraph">
                <wp:posOffset>137160</wp:posOffset>
              </wp:positionV>
              <wp:extent cx="3138170" cy="291465"/>
              <wp:effectExtent l="0" t="0" r="0" b="0"/>
              <wp:wrapNone/>
              <wp:docPr id="7" name="Rectangle 7"/>
              <wp:cNvGraphicFramePr/>
              <a:graphic xmlns:a="http://schemas.openxmlformats.org/drawingml/2006/main">
                <a:graphicData uri="http://schemas.microsoft.com/office/word/2010/wordprocessingShape">
                  <wps:wsp>
                    <wps:cNvSpPr/>
                    <wps:spPr>
                      <a:xfrm>
                        <a:off x="0" y="0"/>
                        <a:ext cx="3138170" cy="291465"/>
                      </a:xfrm>
                      <a:prstGeom prst="rect">
                        <a:avLst/>
                      </a:prstGeom>
                      <a:ln>
                        <a:noFill/>
                      </a:ln>
                    </wps:spPr>
                    <wps:txbx>
                      <w:txbxContent>
                        <w:p w14:paraId="148EF2F3" w14:textId="37327E7D" w:rsidR="0073315C" w:rsidRPr="00EF3C7F" w:rsidRDefault="0073315C" w:rsidP="0073315C">
                          <w:pPr>
                            <w:rPr>
                              <w:color w:val="4472C4" w:themeColor="accent5"/>
                              <w:sz w:val="28"/>
                              <w:szCs w:val="28"/>
                            </w:rPr>
                          </w:pPr>
                          <w:r w:rsidRPr="00EF3C7F">
                            <w:rPr>
                              <w:color w:val="4472C4" w:themeColor="accent5"/>
                              <w:sz w:val="28"/>
                              <w:szCs w:val="28"/>
                            </w:rPr>
                            <w:t>http://engagecaregivers.ca/</w:t>
                          </w:r>
                          <w:r w:rsidR="00C80E34">
                            <w:rPr>
                              <w:color w:val="4472C4" w:themeColor="accent5"/>
                              <w:sz w:val="28"/>
                              <w:szCs w:val="28"/>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9A8EDF" id="Rectangle 7" o:spid="_x0000_s1037" style="position:absolute;margin-left:-57.25pt;margin-top:10.8pt;width:247.1pt;height:22.9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" filled="f" stroked="f">
              <v:textbox inset="0,0,0,0">
                <w:txbxContent>
                  <w:p w14:paraId="148EF2F3" w14:textId="37327E7D" w:rsidR="0073315C" w:rsidRPr="00EF3C7F" w:rsidRDefault="0073315C" w:rsidP="0073315C">
                    <w:pPr>
                      <w:rPr>
                        <w:color w:val="4472C4" w:themeColor="accent5"/>
                        <w:sz w:val="28"/>
                        <w:szCs w:val="28"/>
                      </w:rPr>
                    </w:pPr>
                    <w:r w:rsidRPr="00EF3C7F">
                      <w:rPr>
                        <w:color w:val="4472C4" w:themeColor="accent5"/>
                        <w:sz w:val="28"/>
                        <w:szCs w:val="28"/>
                      </w:rPr>
                      <w:t>http://engagecaregivers.ca/</w:t>
                    </w:r>
                    <w:r w:rsidR="00C80E34">
                      <w:rPr>
                        <w:color w:val="4472C4" w:themeColor="accent5"/>
                        <w:sz w:val="28"/>
                        <w:szCs w:val="28"/>
                      </w:rPr>
                      <w:t xml:space="preserve"> </w:t>
                    </w:r>
                  </w:p>
                </w:txbxContent>
              </v:textbox>
            </v:rect>
          </w:pict>
        </mc:Fallback>
      </mc:AlternateContent>
    </w:r>
    <w:r>
      <w:rPr>
        <w:noProof/>
        <w:lang w:eastAsia="en-CA"/>
      </w:rPr>
      <mc:AlternateContent>
        <mc:Choice Requires="wps">
          <w:drawing>
            <wp:anchor distT="0" distB="0" distL="114300" distR="114300" simplePos="0" relativeHeight="251664383" behindDoc="0" locked="0" layoutInCell="1" allowOverlap="1" wp14:anchorId="019AF5BD" wp14:editId="34508E32">
              <wp:simplePos x="0" y="0"/>
              <wp:positionH relativeFrom="column">
                <wp:posOffset>-616458</wp:posOffset>
              </wp:positionH>
              <wp:positionV relativeFrom="paragraph">
                <wp:posOffset>424815</wp:posOffset>
              </wp:positionV>
              <wp:extent cx="878541" cy="283135"/>
              <wp:effectExtent l="0" t="0" r="0" b="0"/>
              <wp:wrapNone/>
              <wp:docPr id="15" name="Rectangle 15"/>
              <wp:cNvGraphicFramePr/>
              <a:graphic xmlns:a="http://schemas.openxmlformats.org/drawingml/2006/main">
                <a:graphicData uri="http://schemas.microsoft.com/office/word/2010/wordprocessingShape">
                  <wps:wsp>
                    <wps:cNvSpPr/>
                    <wps:spPr>
                      <a:xfrm>
                        <a:off x="0" y="0"/>
                        <a:ext cx="878541" cy="283135"/>
                      </a:xfrm>
                      <a:prstGeom prst="rect">
                        <a:avLst/>
                      </a:prstGeom>
                      <a:ln>
                        <a:noFill/>
                      </a:ln>
                    </wps:spPr>
                    <wps:txbx>
                      <w:txbxContent>
                        <w:p w14:paraId="7E1B3B40" w14:textId="493DB129" w:rsidR="00C80E34" w:rsidRPr="00EE4A4A" w:rsidRDefault="00C80E34" w:rsidP="00C80E34">
                          <w:pPr>
                            <w:rPr>
                              <w:color w:val="ED7D31" w:themeColor="accent2"/>
                              <w:sz w:val="24"/>
                              <w:szCs w:val="24"/>
                            </w:rPr>
                          </w:pPr>
                          <w:r w:rsidRPr="00EE4A4A">
                            <w:rPr>
                              <w:color w:val="ED7D31" w:themeColor="accent2"/>
                              <w:sz w:val="24"/>
                              <w:szCs w:val="24"/>
                            </w:rPr>
                            <w:t>2021</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19AF5BD" id="Rectangle 15" o:spid="_x0000_s1038" style="position:absolute;margin-left:-48.55pt;margin-top:33.45pt;width:69.2pt;height:22.3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" filled="f" stroked="f">
              <v:textbox inset="0,0,0,0">
                <w:txbxContent>
                  <w:p w14:paraId="7E1B3B40" w14:textId="493DB129" w:rsidR="00C80E34" w:rsidRPr="00EE4A4A" w:rsidRDefault="00C80E34" w:rsidP="00C80E34">
                    <w:pPr>
                      <w:rPr>
                        <w:color w:val="ED7D31" w:themeColor="accent2"/>
                        <w:sz w:val="24"/>
                        <w:szCs w:val="24"/>
                      </w:rPr>
                    </w:pPr>
                    <w:r w:rsidRPr="00EE4A4A">
                      <w:rPr>
                        <w:color w:val="ED7D31" w:themeColor="accent2"/>
                        <w:sz w:val="24"/>
                        <w:szCs w:val="24"/>
                      </w:rPr>
                      <w:t>2021</w:t>
                    </w:r>
                  </w:p>
                </w:txbxContent>
              </v:textbox>
            </v:rect>
          </w:pict>
        </mc:Fallback>
      </mc:AlternateContent>
    </w:r>
    <w:r>
      <w:rPr>
        <w:noProof/>
        <w:lang w:eastAsia="en-CA"/>
      </w:rPr>
      <w:drawing>
        <wp:anchor distT="0" distB="0" distL="114300" distR="114300" simplePos="0" relativeHeight="251659263" behindDoc="0" locked="0" layoutInCell="1" allowOverlap="1" wp14:anchorId="6405C1F3" wp14:editId="2F604F47">
          <wp:simplePos x="0" y="0"/>
          <wp:positionH relativeFrom="column">
            <wp:posOffset>4133850</wp:posOffset>
          </wp:positionH>
          <wp:positionV relativeFrom="paragraph">
            <wp:posOffset>-83312</wp:posOffset>
          </wp:positionV>
          <wp:extent cx="1282700" cy="762000"/>
          <wp:effectExtent l="0" t="0" r="0"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
                  <a:stretch>
                    <a:fillRect/>
                  </a:stretch>
                </pic:blipFill>
                <pic:spPr>
                  <a:xfrm>
                    <a:off x="0" y="0"/>
                    <a:ext cx="1282700" cy="762000"/>
                  </a:xfrm>
                  <a:prstGeom prst="rect">
                    <a:avLst/>
                  </a:prstGeom>
                </pic:spPr>
              </pic:pic>
            </a:graphicData>
          </a:graphic>
          <wp14:sizeRelH relativeFrom="page">
            <wp14:pctWidth>0</wp14:pctWidth>
          </wp14:sizeRelH>
          <wp14:sizeRelV relativeFrom="page">
            <wp14:pctHeight>0</wp14:pctHeight>
          </wp14:sizeRelV>
        </wp:anchor>
      </w:drawing>
    </w:r>
    <w:r w:rsidR="00EF3C7F">
      <w:rPr>
        <w:noProof/>
        <w:lang w:eastAsia="en-CA"/>
      </w:rPr>
      <mc:AlternateContent>
        <mc:Choice Requires="wps">
          <w:drawing>
            <wp:anchor distT="0" distB="0" distL="114300" distR="114300" simplePos="0" relativeHeight="251658239" behindDoc="1" locked="0" layoutInCell="1" allowOverlap="1" wp14:anchorId="7A7EC45D" wp14:editId="5F9589D3">
              <wp:simplePos x="0" y="0"/>
              <wp:positionH relativeFrom="column">
                <wp:posOffset>-911225</wp:posOffset>
              </wp:positionH>
              <wp:positionV relativeFrom="paragraph">
                <wp:posOffset>-122555</wp:posOffset>
              </wp:positionV>
              <wp:extent cx="7772400" cy="1043305"/>
              <wp:effectExtent l="12700" t="12700" r="12700" b="10795"/>
              <wp:wrapNone/>
              <wp:docPr id="152" name="Shape 3992"/>
              <wp:cNvGraphicFramePr/>
              <a:graphic xmlns:a="http://schemas.openxmlformats.org/drawingml/2006/main">
                <a:graphicData uri="http://schemas.microsoft.com/office/word/2010/wordprocessingShape">
                  <wps:wsp>
                    <wps:cNvSpPr/>
                    <wps:spPr>
                      <a:xfrm>
                        <a:off x="0" y="0"/>
                        <a:ext cx="7772400" cy="1043305"/>
                      </a:xfrm>
                      <a:custGeom>
                        <a:avLst/>
                        <a:gdLst/>
                        <a:ahLst/>
                        <a:cxnLst/>
                        <a:rect l="0" t="0" r="0" b="0"/>
                        <a:pathLst>
                          <a:path w="7772400" h="1124466">
                            <a:moveTo>
                              <a:pt x="0" y="0"/>
                            </a:moveTo>
                            <a:lnTo>
                              <a:pt x="7772400" y="0"/>
                            </a:lnTo>
                            <a:lnTo>
                              <a:pt x="7772400" y="1124466"/>
                            </a:lnTo>
                            <a:lnTo>
                              <a:pt x="0" y="1124466"/>
                            </a:lnTo>
                            <a:lnTo>
                              <a:pt x="0" y="0"/>
                            </a:lnTo>
                          </a:path>
                        </a:pathLst>
                      </a:custGeom>
                      <a:ln w="28575" cap="flat">
                        <a:solidFill>
                          <a:schemeClr val="accent1"/>
                        </a:solidFill>
                        <a:miter lim="127000"/>
                      </a:ln>
                    </wps:spPr>
                    <wps:style>
                      <a:lnRef idx="0">
                        <a:srgbClr val="000000">
                          <a:alpha val="0"/>
                        </a:srgbClr>
                      </a:lnRef>
                      <a:fillRef idx="1">
                        <a:srgbClr val="DAE3F3"/>
                      </a:fillRef>
                      <a:effectRef idx="0">
                        <a:scrgbClr r="0" g="0" b="0"/>
                      </a:effectRef>
                      <a:fontRef idx="none"/>
                    </wps:style>
                    <wps:bodyPr/>
                  </wps:wsp>
                </a:graphicData>
              </a:graphic>
              <wp14:sizeRelV relativeFrom="margin">
                <wp14:pctHeight>0</wp14:pctHeight>
              </wp14:sizeRelV>
            </wp:anchor>
          </w:drawing>
        </mc:Choice>
        <mc:Fallback>
          <w:pict>
            <v:shape w14:anchorId="528669F4" id="Shape 3992" o:spid="_x0000_s1026" style="position:absolute;margin-left:-71.75pt;margin-top:-9.65pt;width:612pt;height:82.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2400,11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" path="m,l7772400,r,1124466l,1124466,,e" fillcolor="#dae3f3" strokecolor="#5b9bd5 [3204]" strokeweight="2.25pt">
              <v:stroke miterlimit="83231f" joinstyle="miter"/>
              <v:path arrowok="t" textboxrect="0,0,7772400,1124466"/>
            </v:shape>
          </w:pict>
        </mc:Fallback>
      </mc:AlternateContent>
    </w:r>
    <w:r w:rsidR="0073315C">
      <w:rPr>
        <w:noProof/>
        <w:lang w:eastAsia="en-CA"/>
      </w:rPr>
      <w:drawing>
        <wp:anchor distT="0" distB="0" distL="114300" distR="114300" simplePos="0" relativeHeight="251660287" behindDoc="0" locked="0" layoutInCell="1" allowOverlap="1" wp14:anchorId="17803EAC" wp14:editId="170F400D">
          <wp:simplePos x="0" y="0"/>
          <wp:positionH relativeFrom="column">
            <wp:posOffset>5514683</wp:posOffset>
          </wp:positionH>
          <wp:positionV relativeFrom="paragraph">
            <wp:posOffset>-107950</wp:posOffset>
          </wp:positionV>
          <wp:extent cx="1257300" cy="749300"/>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stretch>
                    <a:fillRect/>
                  </a:stretch>
                </pic:blipFill>
                <pic:spPr>
                  <a:xfrm>
                    <a:off x="0" y="0"/>
                    <a:ext cx="1257300" cy="749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B77A" w14:textId="77777777" w:rsidR="00A209E4" w:rsidRDefault="00A209E4" w:rsidP="00181600">
      <w:pPr>
        <w:spacing w:after="0" w:line="240" w:lineRule="auto"/>
      </w:pPr>
      <w:r>
        <w:separator/>
      </w:r>
    </w:p>
  </w:footnote>
  <w:footnote w:type="continuationSeparator" w:id="0">
    <w:p w14:paraId="5174C795" w14:textId="77777777" w:rsidR="00A209E4" w:rsidRDefault="00A209E4" w:rsidP="00181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E538" w14:textId="5EF29CED" w:rsidR="002965F2" w:rsidRDefault="002965F2">
    <w:pPr>
      <w:pStyle w:val="Header"/>
    </w:pPr>
    <w:r w:rsidRPr="002965F2">
      <w:rPr>
        <w:noProof/>
        <w:lang w:eastAsia="en-CA"/>
      </w:rPr>
      <mc:AlternateContent>
        <mc:Choice Requires="wps">
          <w:drawing>
            <wp:anchor distT="0" distB="0" distL="114300" distR="114300" simplePos="0" relativeHeight="251666431" behindDoc="1" locked="0" layoutInCell="1" allowOverlap="1" wp14:anchorId="0FB7E0EF" wp14:editId="1FB4385D">
              <wp:simplePos x="0" y="0"/>
              <wp:positionH relativeFrom="column">
                <wp:posOffset>-991235</wp:posOffset>
              </wp:positionH>
              <wp:positionV relativeFrom="paragraph">
                <wp:posOffset>-898525</wp:posOffset>
              </wp:positionV>
              <wp:extent cx="7772400" cy="1043305"/>
              <wp:effectExtent l="12700" t="12700" r="12700" b="10795"/>
              <wp:wrapNone/>
              <wp:docPr id="22" name="Shape 3992"/>
              <wp:cNvGraphicFramePr/>
              <a:graphic xmlns:a="http://schemas.openxmlformats.org/drawingml/2006/main">
                <a:graphicData uri="http://schemas.microsoft.com/office/word/2010/wordprocessingShape">
                  <wps:wsp>
                    <wps:cNvSpPr/>
                    <wps:spPr>
                      <a:xfrm>
                        <a:off x="0" y="0"/>
                        <a:ext cx="7772400" cy="1043305"/>
                      </a:xfrm>
                      <a:custGeom>
                        <a:avLst/>
                        <a:gdLst/>
                        <a:ahLst/>
                        <a:cxnLst/>
                        <a:rect l="0" t="0" r="0" b="0"/>
                        <a:pathLst>
                          <a:path w="7772400" h="1124466">
                            <a:moveTo>
                              <a:pt x="0" y="0"/>
                            </a:moveTo>
                            <a:lnTo>
                              <a:pt x="7772400" y="0"/>
                            </a:lnTo>
                            <a:lnTo>
                              <a:pt x="7772400" y="1124466"/>
                            </a:lnTo>
                            <a:lnTo>
                              <a:pt x="0" y="1124466"/>
                            </a:lnTo>
                            <a:lnTo>
                              <a:pt x="0" y="0"/>
                            </a:lnTo>
                          </a:path>
                        </a:pathLst>
                      </a:custGeom>
                      <a:ln w="28575" cap="flat">
                        <a:solidFill>
                          <a:schemeClr val="accent1"/>
                        </a:solidFill>
                        <a:miter lim="127000"/>
                      </a:ln>
                    </wps:spPr>
                    <wps:style>
                      <a:lnRef idx="0">
                        <a:srgbClr val="000000">
                          <a:alpha val="0"/>
                        </a:srgbClr>
                      </a:lnRef>
                      <a:fillRef idx="1">
                        <a:srgbClr val="DAE3F3"/>
                      </a:fillRef>
                      <a:effectRef idx="0">
                        <a:scrgbClr r="0" g="0" b="0"/>
                      </a:effectRef>
                      <a:fontRef idx="none"/>
                    </wps:style>
                    <wps:bodyPr/>
                  </wps:wsp>
                </a:graphicData>
              </a:graphic>
              <wp14:sizeRelV relativeFrom="margin">
                <wp14:pctHeight>0</wp14:pctHeight>
              </wp14:sizeRelV>
            </wp:anchor>
          </w:drawing>
        </mc:Choice>
        <mc:Fallback>
          <w:pict>
            <v:shape w14:anchorId="652F1299" id="Shape 3992" o:spid="_x0000_s1026" style="position:absolute;margin-left:-78.05pt;margin-top:-70.75pt;width:612pt;height:82.1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72400,11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" path="m,l7772400,r,1124466l,1124466,,e" fillcolor="#dae3f3" strokecolor="#5b9bd5 [3204]" strokeweight="2.25pt">
              <v:stroke miterlimit="83231f" joinstyle="miter"/>
              <v:path arrowok="t" textboxrect="0,0,7772400,112446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6A59" w14:textId="77777777" w:rsidR="002965F2" w:rsidRDefault="002965F2">
    <w:pPr>
      <w:pStyle w:val="Header"/>
      <w:tabs>
        <w:tab w:val="clear" w:pos="9360"/>
        <w:tab w:val="right" w:pos="9340"/>
      </w:tabs>
    </w:pPr>
    <w:r>
      <w:rPr>
        <w:b/>
        <w:bCs/>
        <w:sz w:val="36"/>
        <w:szCs w:val="36"/>
      </w:rPr>
      <w:t>Applications: First Step</w:t>
    </w:r>
    <w:r>
      <w:rPr>
        <w:rFonts w:ascii="Arial Unicode MS" w:hAnsi="Arial Unicode MS"/>
        <w:sz w:val="36"/>
        <w:szCs w:val="3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F566" w14:textId="77777777" w:rsidR="002965F2" w:rsidRDefault="002965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A3EF" w14:textId="77777777" w:rsidR="002965F2" w:rsidRDefault="002965F2">
    <w:pPr>
      <w:pStyle w:val="Header"/>
      <w:tabs>
        <w:tab w:val="clear" w:pos="9360"/>
        <w:tab w:val="right" w:pos="9340"/>
      </w:tabs>
    </w:pPr>
    <w:r>
      <w:rPr>
        <w:b/>
        <w:bCs/>
        <w:sz w:val="36"/>
        <w:szCs w:val="36"/>
      </w:rPr>
      <w:t>Applications: First Step</w:t>
    </w:r>
    <w:r>
      <w:rPr>
        <w:rFonts w:ascii="Arial Unicode MS" w:hAnsi="Arial Unicode MS"/>
        <w:sz w:val="36"/>
        <w:szCs w:val="36"/>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0401" w14:textId="179FF14B" w:rsidR="004554CC" w:rsidRPr="004554CC" w:rsidRDefault="004554CC">
    <w:pPr>
      <w:pStyle w:val="Header"/>
      <w:rPr>
        <w:color w:val="767171" w:themeColor="background2" w:themeShade="80"/>
      </w:rPr>
    </w:pPr>
    <w:r w:rsidRPr="004554CC">
      <w:rPr>
        <w:color w:val="767171" w:themeColor="background2" w:themeShade="80"/>
      </w:rPr>
      <w:t>Caregiver Advisors</w:t>
    </w:r>
    <w:r w:rsidR="00D46E02">
      <w:rPr>
        <w:color w:val="767171" w:themeColor="background2" w:themeShade="80"/>
      </w:rPr>
      <w:t xml:space="preserve"> Applications</w:t>
    </w:r>
    <w:r w:rsidRPr="004554CC">
      <w:rPr>
        <w:color w:val="767171" w:themeColor="background2" w:themeShade="8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60E"/>
    <w:multiLevelType w:val="hybridMultilevel"/>
    <w:tmpl w:val="F03A8CA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5B21"/>
    <w:multiLevelType w:val="hybridMultilevel"/>
    <w:tmpl w:val="B2805E86"/>
    <w:styleLink w:val="ImportedStyle1"/>
    <w:lvl w:ilvl="0" w:tplc="BB10E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047C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48D0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A42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D29F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B422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347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CED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5A1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6B6173"/>
    <w:multiLevelType w:val="hybridMultilevel"/>
    <w:tmpl w:val="79145990"/>
    <w:styleLink w:val="ImportedStyle2"/>
    <w:lvl w:ilvl="0" w:tplc="5742EE24">
      <w:start w:val="1"/>
      <w:numFmt w:val="bullet"/>
      <w:lvlText w:val="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860A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38F9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F8B1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4E8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E665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D80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B469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982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8F1F7C"/>
    <w:multiLevelType w:val="hybridMultilevel"/>
    <w:tmpl w:val="48740C2C"/>
    <w:numStyleLink w:val="ImportedStyle4"/>
  </w:abstractNum>
  <w:abstractNum w:abstractNumId="4" w15:restartNumberingAfterBreak="0">
    <w:nsid w:val="1FCA3E6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C405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B27955"/>
    <w:multiLevelType w:val="hybridMultilevel"/>
    <w:tmpl w:val="1F685C28"/>
    <w:styleLink w:val="ImportedStyle5"/>
    <w:lvl w:ilvl="0" w:tplc="F3E8AE4E">
      <w:start w:val="1"/>
      <w:numFmt w:val="bullet"/>
      <w:lvlText w:val="□"/>
      <w:lvlJc w:val="left"/>
      <w:pPr>
        <w:ind w:left="108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1" w:tplc="61C05D76">
      <w:start w:val="1"/>
      <w:numFmt w:val="bullet"/>
      <w:lvlText w:val="o"/>
      <w:lvlJc w:val="left"/>
      <w:pPr>
        <w:ind w:left="180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2" w:tplc="D500EB28">
      <w:start w:val="1"/>
      <w:numFmt w:val="bullet"/>
      <w:lvlText w:val="▪"/>
      <w:lvlJc w:val="left"/>
      <w:pPr>
        <w:ind w:left="252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3" w:tplc="EBCCAF10">
      <w:start w:val="1"/>
      <w:numFmt w:val="bullet"/>
      <w:lvlText w:val="•"/>
      <w:lvlJc w:val="left"/>
      <w:pPr>
        <w:ind w:left="324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4" w:tplc="77C8D47E">
      <w:start w:val="1"/>
      <w:numFmt w:val="bullet"/>
      <w:lvlText w:val="o"/>
      <w:lvlJc w:val="left"/>
      <w:pPr>
        <w:ind w:left="396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5" w:tplc="70864A3A">
      <w:start w:val="1"/>
      <w:numFmt w:val="bullet"/>
      <w:lvlText w:val="▪"/>
      <w:lvlJc w:val="left"/>
      <w:pPr>
        <w:ind w:left="468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6" w:tplc="FC4A4792">
      <w:start w:val="1"/>
      <w:numFmt w:val="bullet"/>
      <w:lvlText w:val="•"/>
      <w:lvlJc w:val="left"/>
      <w:pPr>
        <w:ind w:left="540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7" w:tplc="16E81240">
      <w:start w:val="1"/>
      <w:numFmt w:val="bullet"/>
      <w:lvlText w:val="o"/>
      <w:lvlJc w:val="left"/>
      <w:pPr>
        <w:ind w:left="612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8" w:tplc="63842A46">
      <w:start w:val="1"/>
      <w:numFmt w:val="bullet"/>
      <w:lvlText w:val="▪"/>
      <w:lvlJc w:val="left"/>
      <w:pPr>
        <w:ind w:left="684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514859"/>
    <w:multiLevelType w:val="hybridMultilevel"/>
    <w:tmpl w:val="9D1C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20364"/>
    <w:multiLevelType w:val="hybridMultilevel"/>
    <w:tmpl w:val="6C0C95D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7055B"/>
    <w:multiLevelType w:val="hybridMultilevel"/>
    <w:tmpl w:val="48740C2C"/>
    <w:styleLink w:val="ImportedStyle4"/>
    <w:lvl w:ilvl="0" w:tplc="377045A8">
      <w:start w:val="1"/>
      <w:numFmt w:val="bullet"/>
      <w:lvlText w:val="□"/>
      <w:lvlJc w:val="left"/>
      <w:pPr>
        <w:ind w:left="1134"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1" w:tplc="BB7C1972">
      <w:start w:val="1"/>
      <w:numFmt w:val="bullet"/>
      <w:lvlText w:val="o"/>
      <w:lvlJc w:val="left"/>
      <w:pPr>
        <w:ind w:left="1854"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2" w:tplc="8354C490">
      <w:start w:val="1"/>
      <w:numFmt w:val="bullet"/>
      <w:lvlText w:val="▪"/>
      <w:lvlJc w:val="left"/>
      <w:pPr>
        <w:ind w:left="2574"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3" w:tplc="7CC042EA">
      <w:start w:val="1"/>
      <w:numFmt w:val="bullet"/>
      <w:lvlText w:val="•"/>
      <w:lvlJc w:val="left"/>
      <w:pPr>
        <w:ind w:left="3294"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4" w:tplc="9E3CC954">
      <w:start w:val="1"/>
      <w:numFmt w:val="bullet"/>
      <w:lvlText w:val="o"/>
      <w:lvlJc w:val="left"/>
      <w:pPr>
        <w:ind w:left="4014"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5" w:tplc="3F727B32">
      <w:start w:val="1"/>
      <w:numFmt w:val="bullet"/>
      <w:lvlText w:val="▪"/>
      <w:lvlJc w:val="left"/>
      <w:pPr>
        <w:ind w:left="4734"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6" w:tplc="CA7E01CA">
      <w:start w:val="1"/>
      <w:numFmt w:val="bullet"/>
      <w:lvlText w:val="•"/>
      <w:lvlJc w:val="left"/>
      <w:pPr>
        <w:ind w:left="5454"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7" w:tplc="EA1233A6">
      <w:start w:val="1"/>
      <w:numFmt w:val="bullet"/>
      <w:lvlText w:val="o"/>
      <w:lvlJc w:val="left"/>
      <w:pPr>
        <w:ind w:left="6174"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8" w:tplc="D7521218">
      <w:start w:val="1"/>
      <w:numFmt w:val="bullet"/>
      <w:lvlText w:val="▪"/>
      <w:lvlJc w:val="left"/>
      <w:pPr>
        <w:ind w:left="6894"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834BC7"/>
    <w:multiLevelType w:val="hybridMultilevel"/>
    <w:tmpl w:val="ABB0016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0766C"/>
    <w:multiLevelType w:val="hybridMultilevel"/>
    <w:tmpl w:val="B694D908"/>
    <w:lvl w:ilvl="0" w:tplc="FC669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F0D96"/>
    <w:multiLevelType w:val="hybridMultilevel"/>
    <w:tmpl w:val="1F685C28"/>
    <w:numStyleLink w:val="ImportedStyle5"/>
  </w:abstractNum>
  <w:abstractNum w:abstractNumId="13" w15:restartNumberingAfterBreak="0">
    <w:nsid w:val="4B1066F4"/>
    <w:multiLevelType w:val="hybridMultilevel"/>
    <w:tmpl w:val="3EEC66D6"/>
    <w:lvl w:ilvl="0" w:tplc="CFD241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F415B"/>
    <w:multiLevelType w:val="hybridMultilevel"/>
    <w:tmpl w:val="FE8C0776"/>
    <w:styleLink w:val="ImportedStyle3"/>
    <w:lvl w:ilvl="0" w:tplc="8AA2E25A">
      <w:start w:val="1"/>
      <w:numFmt w:val="bullet"/>
      <w:lvlText w:val="□"/>
      <w:lvlJc w:val="left"/>
      <w:pPr>
        <w:ind w:left="144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1" w:tplc="2E945D1C">
      <w:start w:val="1"/>
      <w:numFmt w:val="bullet"/>
      <w:lvlText w:val="□"/>
      <w:lvlJc w:val="left"/>
      <w:pPr>
        <w:ind w:left="1779"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2" w:tplc="9478419E">
      <w:start w:val="1"/>
      <w:numFmt w:val="bullet"/>
      <w:lvlText w:val="▪"/>
      <w:lvlJc w:val="left"/>
      <w:pPr>
        <w:ind w:left="216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3" w:tplc="BF34AF28">
      <w:start w:val="1"/>
      <w:numFmt w:val="bullet"/>
      <w:lvlText w:val="•"/>
      <w:lvlJc w:val="left"/>
      <w:pPr>
        <w:ind w:left="288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4" w:tplc="FDFC4962">
      <w:start w:val="1"/>
      <w:numFmt w:val="bullet"/>
      <w:lvlText w:val="o"/>
      <w:lvlJc w:val="left"/>
      <w:pPr>
        <w:ind w:left="360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5" w:tplc="B1D6154E">
      <w:start w:val="1"/>
      <w:numFmt w:val="bullet"/>
      <w:lvlText w:val="▪"/>
      <w:lvlJc w:val="left"/>
      <w:pPr>
        <w:ind w:left="432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6" w:tplc="B088C2C2">
      <w:start w:val="1"/>
      <w:numFmt w:val="bullet"/>
      <w:lvlText w:val="•"/>
      <w:lvlJc w:val="left"/>
      <w:pPr>
        <w:ind w:left="504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7" w:tplc="25E40FB4">
      <w:start w:val="1"/>
      <w:numFmt w:val="bullet"/>
      <w:lvlText w:val="o"/>
      <w:lvlJc w:val="left"/>
      <w:pPr>
        <w:ind w:left="576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8" w:tplc="E548BA9A">
      <w:start w:val="1"/>
      <w:numFmt w:val="bullet"/>
      <w:lvlText w:val="▪"/>
      <w:lvlJc w:val="left"/>
      <w:pPr>
        <w:ind w:left="6480" w:hanging="360"/>
      </w:pPr>
      <w:rPr>
        <w:rFonts w:ascii="游ゴシック体 ミディアム" w:eastAsia="游ゴシック体 ミディアム" w:hAnsi="游ゴシック体 ミディアム" w:cs="游ゴシック体 ミディアム"/>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6563C0"/>
    <w:multiLevelType w:val="hybridMultilevel"/>
    <w:tmpl w:val="FE8C0776"/>
    <w:numStyleLink w:val="ImportedStyle3"/>
  </w:abstractNum>
  <w:abstractNum w:abstractNumId="16" w15:restartNumberingAfterBreak="0">
    <w:nsid w:val="57094822"/>
    <w:multiLevelType w:val="hybridMultilevel"/>
    <w:tmpl w:val="A0F099F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B3F98"/>
    <w:multiLevelType w:val="hybridMultilevel"/>
    <w:tmpl w:val="B2805E86"/>
    <w:numStyleLink w:val="ImportedStyle1"/>
  </w:abstractNum>
  <w:abstractNum w:abstractNumId="18" w15:restartNumberingAfterBreak="0">
    <w:nsid w:val="73844D81"/>
    <w:multiLevelType w:val="hybridMultilevel"/>
    <w:tmpl w:val="1542CE5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67AA9"/>
    <w:multiLevelType w:val="hybridMultilevel"/>
    <w:tmpl w:val="79145990"/>
    <w:numStyleLink w:val="ImportedStyle2"/>
  </w:abstractNum>
  <w:num w:numId="1">
    <w:abstractNumId w:val="11"/>
  </w:num>
  <w:num w:numId="2">
    <w:abstractNumId w:val="13"/>
  </w:num>
  <w:num w:numId="3">
    <w:abstractNumId w:val="18"/>
  </w:num>
  <w:num w:numId="4">
    <w:abstractNumId w:val="10"/>
  </w:num>
  <w:num w:numId="5">
    <w:abstractNumId w:val="8"/>
  </w:num>
  <w:num w:numId="6">
    <w:abstractNumId w:val="0"/>
  </w:num>
  <w:num w:numId="7">
    <w:abstractNumId w:val="16"/>
  </w:num>
  <w:num w:numId="8">
    <w:abstractNumId w:val="7"/>
  </w:num>
  <w:num w:numId="9">
    <w:abstractNumId w:val="1"/>
  </w:num>
  <w:num w:numId="10">
    <w:abstractNumId w:val="17"/>
  </w:num>
  <w:num w:numId="11">
    <w:abstractNumId w:val="2"/>
  </w:num>
  <w:num w:numId="12">
    <w:abstractNumId w:val="19"/>
  </w:num>
  <w:num w:numId="13">
    <w:abstractNumId w:val="14"/>
  </w:num>
  <w:num w:numId="14">
    <w:abstractNumId w:val="15"/>
  </w:num>
  <w:num w:numId="15">
    <w:abstractNumId w:val="9"/>
  </w:num>
  <w:num w:numId="16">
    <w:abstractNumId w:val="3"/>
  </w:num>
  <w:num w:numId="17">
    <w:abstractNumId w:val="6"/>
  </w:num>
  <w:num w:numId="18">
    <w:abstractNumId w:val="1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58"/>
    <w:rsid w:val="0001326E"/>
    <w:rsid w:val="000242B9"/>
    <w:rsid w:val="00034CA7"/>
    <w:rsid w:val="0004529F"/>
    <w:rsid w:val="00057F55"/>
    <w:rsid w:val="00066870"/>
    <w:rsid w:val="000755D2"/>
    <w:rsid w:val="00080BCC"/>
    <w:rsid w:val="000816D6"/>
    <w:rsid w:val="00087D7C"/>
    <w:rsid w:val="000D2482"/>
    <w:rsid w:val="000D3475"/>
    <w:rsid w:val="000D6B62"/>
    <w:rsid w:val="000F04C6"/>
    <w:rsid w:val="00100ED0"/>
    <w:rsid w:val="0012494B"/>
    <w:rsid w:val="00132FF9"/>
    <w:rsid w:val="001428F8"/>
    <w:rsid w:val="001621B9"/>
    <w:rsid w:val="001706A2"/>
    <w:rsid w:val="00181600"/>
    <w:rsid w:val="0019746B"/>
    <w:rsid w:val="001D25F2"/>
    <w:rsid w:val="001F742B"/>
    <w:rsid w:val="002137BB"/>
    <w:rsid w:val="002165CB"/>
    <w:rsid w:val="00222B6A"/>
    <w:rsid w:val="0022421E"/>
    <w:rsid w:val="00234B5B"/>
    <w:rsid w:val="00234BD7"/>
    <w:rsid w:val="00235764"/>
    <w:rsid w:val="00237D6F"/>
    <w:rsid w:val="002623FE"/>
    <w:rsid w:val="00265910"/>
    <w:rsid w:val="00284D27"/>
    <w:rsid w:val="002965F2"/>
    <w:rsid w:val="00296873"/>
    <w:rsid w:val="002E7AD1"/>
    <w:rsid w:val="002F0A4B"/>
    <w:rsid w:val="00317FCC"/>
    <w:rsid w:val="0032399F"/>
    <w:rsid w:val="003273B0"/>
    <w:rsid w:val="0033167D"/>
    <w:rsid w:val="003335CE"/>
    <w:rsid w:val="00351587"/>
    <w:rsid w:val="00364212"/>
    <w:rsid w:val="003744AD"/>
    <w:rsid w:val="00376AD5"/>
    <w:rsid w:val="00387115"/>
    <w:rsid w:val="00393F6C"/>
    <w:rsid w:val="0039641E"/>
    <w:rsid w:val="003B3253"/>
    <w:rsid w:val="003C24BC"/>
    <w:rsid w:val="003C57F0"/>
    <w:rsid w:val="003D4B59"/>
    <w:rsid w:val="003E751C"/>
    <w:rsid w:val="003F23E9"/>
    <w:rsid w:val="003F7A00"/>
    <w:rsid w:val="00404971"/>
    <w:rsid w:val="00422783"/>
    <w:rsid w:val="004241A5"/>
    <w:rsid w:val="004352F4"/>
    <w:rsid w:val="0045294D"/>
    <w:rsid w:val="004554CC"/>
    <w:rsid w:val="00456ED6"/>
    <w:rsid w:val="00466B6B"/>
    <w:rsid w:val="004737C1"/>
    <w:rsid w:val="00486CD4"/>
    <w:rsid w:val="004A5676"/>
    <w:rsid w:val="004B0F4E"/>
    <w:rsid w:val="004B3D30"/>
    <w:rsid w:val="004C7C6D"/>
    <w:rsid w:val="004D4088"/>
    <w:rsid w:val="004F79FD"/>
    <w:rsid w:val="00507AE7"/>
    <w:rsid w:val="00510903"/>
    <w:rsid w:val="00511BD1"/>
    <w:rsid w:val="005137BE"/>
    <w:rsid w:val="00530113"/>
    <w:rsid w:val="00536285"/>
    <w:rsid w:val="00542686"/>
    <w:rsid w:val="00542920"/>
    <w:rsid w:val="00544E25"/>
    <w:rsid w:val="005561C7"/>
    <w:rsid w:val="00561129"/>
    <w:rsid w:val="00564BF5"/>
    <w:rsid w:val="00570CEE"/>
    <w:rsid w:val="005718AE"/>
    <w:rsid w:val="00574506"/>
    <w:rsid w:val="005970C0"/>
    <w:rsid w:val="005B5A66"/>
    <w:rsid w:val="005E07D4"/>
    <w:rsid w:val="005F3948"/>
    <w:rsid w:val="00602F2C"/>
    <w:rsid w:val="00613065"/>
    <w:rsid w:val="006210A7"/>
    <w:rsid w:val="00632A28"/>
    <w:rsid w:val="00670E63"/>
    <w:rsid w:val="00671618"/>
    <w:rsid w:val="006925CB"/>
    <w:rsid w:val="00697F2C"/>
    <w:rsid w:val="006A34B5"/>
    <w:rsid w:val="006C6465"/>
    <w:rsid w:val="006F099B"/>
    <w:rsid w:val="006F42A5"/>
    <w:rsid w:val="006F7562"/>
    <w:rsid w:val="00707C07"/>
    <w:rsid w:val="00712A35"/>
    <w:rsid w:val="00712AA7"/>
    <w:rsid w:val="0071737F"/>
    <w:rsid w:val="00730517"/>
    <w:rsid w:val="0073315C"/>
    <w:rsid w:val="00735997"/>
    <w:rsid w:val="00751C41"/>
    <w:rsid w:val="00752DE7"/>
    <w:rsid w:val="007658AE"/>
    <w:rsid w:val="007674B4"/>
    <w:rsid w:val="00775720"/>
    <w:rsid w:val="00792FAE"/>
    <w:rsid w:val="007A5D45"/>
    <w:rsid w:val="007B1773"/>
    <w:rsid w:val="007C4500"/>
    <w:rsid w:val="007D193C"/>
    <w:rsid w:val="007D5322"/>
    <w:rsid w:val="007D64DD"/>
    <w:rsid w:val="00807D18"/>
    <w:rsid w:val="008237B5"/>
    <w:rsid w:val="0082386C"/>
    <w:rsid w:val="00827BCA"/>
    <w:rsid w:val="008333FA"/>
    <w:rsid w:val="00833C4B"/>
    <w:rsid w:val="00840FC0"/>
    <w:rsid w:val="008413C3"/>
    <w:rsid w:val="00841BCD"/>
    <w:rsid w:val="00844D9E"/>
    <w:rsid w:val="00852DF7"/>
    <w:rsid w:val="00887D67"/>
    <w:rsid w:val="008A007F"/>
    <w:rsid w:val="008A2334"/>
    <w:rsid w:val="008B1924"/>
    <w:rsid w:val="008C30E1"/>
    <w:rsid w:val="008D4C9B"/>
    <w:rsid w:val="008E66CD"/>
    <w:rsid w:val="008E7792"/>
    <w:rsid w:val="0090012E"/>
    <w:rsid w:val="0091445E"/>
    <w:rsid w:val="009829C0"/>
    <w:rsid w:val="009840BA"/>
    <w:rsid w:val="009A28E6"/>
    <w:rsid w:val="009C2979"/>
    <w:rsid w:val="009D5D95"/>
    <w:rsid w:val="009E122C"/>
    <w:rsid w:val="009F0490"/>
    <w:rsid w:val="00A12409"/>
    <w:rsid w:val="00A15D54"/>
    <w:rsid w:val="00A209E4"/>
    <w:rsid w:val="00A27DA8"/>
    <w:rsid w:val="00A30F4C"/>
    <w:rsid w:val="00A36404"/>
    <w:rsid w:val="00A6309F"/>
    <w:rsid w:val="00AB2E9D"/>
    <w:rsid w:val="00AD1788"/>
    <w:rsid w:val="00AF2625"/>
    <w:rsid w:val="00B12D8E"/>
    <w:rsid w:val="00B14175"/>
    <w:rsid w:val="00B27E77"/>
    <w:rsid w:val="00B7086B"/>
    <w:rsid w:val="00B74638"/>
    <w:rsid w:val="00B87D5D"/>
    <w:rsid w:val="00B91058"/>
    <w:rsid w:val="00BA3EA8"/>
    <w:rsid w:val="00BA657D"/>
    <w:rsid w:val="00BE1B27"/>
    <w:rsid w:val="00C26759"/>
    <w:rsid w:val="00C30EFE"/>
    <w:rsid w:val="00C41CFE"/>
    <w:rsid w:val="00C51DB6"/>
    <w:rsid w:val="00C76734"/>
    <w:rsid w:val="00C80E34"/>
    <w:rsid w:val="00CB1775"/>
    <w:rsid w:val="00CB263D"/>
    <w:rsid w:val="00CE128F"/>
    <w:rsid w:val="00CE196C"/>
    <w:rsid w:val="00CF03AC"/>
    <w:rsid w:val="00D02039"/>
    <w:rsid w:val="00D33FCC"/>
    <w:rsid w:val="00D36630"/>
    <w:rsid w:val="00D46E02"/>
    <w:rsid w:val="00D473E2"/>
    <w:rsid w:val="00D50A9E"/>
    <w:rsid w:val="00D56056"/>
    <w:rsid w:val="00D81DFE"/>
    <w:rsid w:val="00D86113"/>
    <w:rsid w:val="00DB45F3"/>
    <w:rsid w:val="00DE0C3D"/>
    <w:rsid w:val="00DE6C1D"/>
    <w:rsid w:val="00E40E70"/>
    <w:rsid w:val="00E57E6E"/>
    <w:rsid w:val="00E947AB"/>
    <w:rsid w:val="00E97460"/>
    <w:rsid w:val="00EC25C5"/>
    <w:rsid w:val="00ED19DA"/>
    <w:rsid w:val="00EE1AB7"/>
    <w:rsid w:val="00EE4A4A"/>
    <w:rsid w:val="00EF3C7F"/>
    <w:rsid w:val="00EF46BF"/>
    <w:rsid w:val="00F24AAE"/>
    <w:rsid w:val="00F323C8"/>
    <w:rsid w:val="00F51133"/>
    <w:rsid w:val="00F6645C"/>
    <w:rsid w:val="00F91AAE"/>
    <w:rsid w:val="00F93495"/>
    <w:rsid w:val="00F934D9"/>
    <w:rsid w:val="00F9448F"/>
    <w:rsid w:val="00FC4FD1"/>
    <w:rsid w:val="00FC7FD7"/>
    <w:rsid w:val="00FF45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589B7"/>
  <w15:docId w15:val="{885A1086-2194-DB43-832A-F052CD9C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4D9"/>
    <w:pPr>
      <w:ind w:left="720"/>
      <w:contextualSpacing/>
    </w:pPr>
  </w:style>
  <w:style w:type="paragraph" w:styleId="Header">
    <w:name w:val="header"/>
    <w:basedOn w:val="Normal"/>
    <w:link w:val="HeaderChar"/>
    <w:unhideWhenUsed/>
    <w:rsid w:val="00181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600"/>
  </w:style>
  <w:style w:type="paragraph" w:styleId="Footer">
    <w:name w:val="footer"/>
    <w:basedOn w:val="Normal"/>
    <w:link w:val="FooterChar"/>
    <w:unhideWhenUsed/>
    <w:rsid w:val="00181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600"/>
  </w:style>
  <w:style w:type="paragraph" w:styleId="NoSpacing">
    <w:name w:val="No Spacing"/>
    <w:uiPriority w:val="1"/>
    <w:qFormat/>
    <w:rsid w:val="008C30E1"/>
    <w:pPr>
      <w:spacing w:after="0" w:line="240" w:lineRule="auto"/>
    </w:pPr>
  </w:style>
  <w:style w:type="paragraph" w:styleId="BalloonText">
    <w:name w:val="Balloon Text"/>
    <w:basedOn w:val="Normal"/>
    <w:link w:val="BalloonTextChar"/>
    <w:uiPriority w:val="99"/>
    <w:semiHidden/>
    <w:unhideWhenUsed/>
    <w:rsid w:val="00BE1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B27"/>
    <w:rPr>
      <w:rFonts w:ascii="Segoe UI" w:hAnsi="Segoe UI" w:cs="Segoe UI"/>
      <w:sz w:val="18"/>
      <w:szCs w:val="18"/>
    </w:rPr>
  </w:style>
  <w:style w:type="character" w:styleId="CommentReference">
    <w:name w:val="annotation reference"/>
    <w:basedOn w:val="DefaultParagraphFont"/>
    <w:uiPriority w:val="99"/>
    <w:semiHidden/>
    <w:unhideWhenUsed/>
    <w:rsid w:val="00284D27"/>
    <w:rPr>
      <w:sz w:val="16"/>
      <w:szCs w:val="16"/>
    </w:rPr>
  </w:style>
  <w:style w:type="paragraph" w:styleId="CommentText">
    <w:name w:val="annotation text"/>
    <w:basedOn w:val="Normal"/>
    <w:link w:val="CommentTextChar"/>
    <w:uiPriority w:val="99"/>
    <w:unhideWhenUsed/>
    <w:rsid w:val="00284D27"/>
    <w:pPr>
      <w:spacing w:line="240" w:lineRule="auto"/>
    </w:pPr>
    <w:rPr>
      <w:sz w:val="20"/>
      <w:szCs w:val="20"/>
    </w:rPr>
  </w:style>
  <w:style w:type="character" w:customStyle="1" w:styleId="CommentTextChar">
    <w:name w:val="Comment Text Char"/>
    <w:basedOn w:val="DefaultParagraphFont"/>
    <w:link w:val="CommentText"/>
    <w:uiPriority w:val="99"/>
    <w:rsid w:val="00284D27"/>
    <w:rPr>
      <w:sz w:val="20"/>
      <w:szCs w:val="20"/>
    </w:rPr>
  </w:style>
  <w:style w:type="paragraph" w:styleId="CommentSubject">
    <w:name w:val="annotation subject"/>
    <w:basedOn w:val="CommentText"/>
    <w:next w:val="CommentText"/>
    <w:link w:val="CommentSubjectChar"/>
    <w:uiPriority w:val="99"/>
    <w:semiHidden/>
    <w:unhideWhenUsed/>
    <w:rsid w:val="00284D27"/>
    <w:rPr>
      <w:b/>
      <w:bCs/>
    </w:rPr>
  </w:style>
  <w:style w:type="character" w:customStyle="1" w:styleId="CommentSubjectChar">
    <w:name w:val="Comment Subject Char"/>
    <w:basedOn w:val="CommentTextChar"/>
    <w:link w:val="CommentSubject"/>
    <w:uiPriority w:val="99"/>
    <w:semiHidden/>
    <w:rsid w:val="00284D27"/>
    <w:rPr>
      <w:b/>
      <w:bCs/>
      <w:sz w:val="20"/>
      <w:szCs w:val="20"/>
    </w:rPr>
  </w:style>
  <w:style w:type="paragraph" w:customStyle="1" w:styleId="Body">
    <w:name w:val="Body"/>
    <w:rsid w:val="002E7AD1"/>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4554CC"/>
  </w:style>
  <w:style w:type="character" w:styleId="Hyperlink">
    <w:name w:val="Hyperlink"/>
    <w:basedOn w:val="DefaultParagraphFont"/>
    <w:uiPriority w:val="99"/>
    <w:unhideWhenUsed/>
    <w:rsid w:val="00C80E34"/>
    <w:rPr>
      <w:color w:val="0563C1" w:themeColor="hyperlink"/>
      <w:u w:val="single"/>
    </w:rPr>
  </w:style>
  <w:style w:type="character" w:customStyle="1" w:styleId="UnresolvedMention1">
    <w:name w:val="Unresolved Mention1"/>
    <w:basedOn w:val="DefaultParagraphFont"/>
    <w:uiPriority w:val="99"/>
    <w:semiHidden/>
    <w:unhideWhenUsed/>
    <w:rsid w:val="00C80E34"/>
    <w:rPr>
      <w:color w:val="605E5C"/>
      <w:shd w:val="clear" w:color="auto" w:fill="E1DFDD"/>
    </w:rPr>
  </w:style>
  <w:style w:type="numbering" w:customStyle="1" w:styleId="ImportedStyle1">
    <w:name w:val="Imported Style 1"/>
    <w:rsid w:val="00D46E02"/>
    <w:pPr>
      <w:numPr>
        <w:numId w:val="9"/>
      </w:numPr>
    </w:pPr>
  </w:style>
  <w:style w:type="numbering" w:customStyle="1" w:styleId="ImportedStyle2">
    <w:name w:val="Imported Style 2"/>
    <w:rsid w:val="00D46E02"/>
    <w:pPr>
      <w:numPr>
        <w:numId w:val="11"/>
      </w:numPr>
    </w:pPr>
  </w:style>
  <w:style w:type="character" w:styleId="FollowedHyperlink">
    <w:name w:val="FollowedHyperlink"/>
    <w:basedOn w:val="DefaultParagraphFont"/>
    <w:uiPriority w:val="99"/>
    <w:semiHidden/>
    <w:unhideWhenUsed/>
    <w:rsid w:val="00D46E02"/>
    <w:rPr>
      <w:color w:val="954F72" w:themeColor="followedHyperlink"/>
      <w:u w:val="single"/>
    </w:rPr>
  </w:style>
  <w:style w:type="numbering" w:customStyle="1" w:styleId="ImportedStyle3">
    <w:name w:val="Imported Style 3"/>
    <w:rsid w:val="002965F2"/>
    <w:pPr>
      <w:numPr>
        <w:numId w:val="13"/>
      </w:numPr>
    </w:pPr>
  </w:style>
  <w:style w:type="numbering" w:customStyle="1" w:styleId="ImportedStyle4">
    <w:name w:val="Imported Style 4"/>
    <w:rsid w:val="002965F2"/>
    <w:pPr>
      <w:numPr>
        <w:numId w:val="15"/>
      </w:numPr>
    </w:pPr>
  </w:style>
  <w:style w:type="numbering" w:customStyle="1" w:styleId="ImportedStyle5">
    <w:name w:val="Imported Style 5"/>
    <w:rsid w:val="002965F2"/>
    <w:pPr>
      <w:numPr>
        <w:numId w:val="17"/>
      </w:numPr>
    </w:pPr>
  </w:style>
  <w:style w:type="paragraph" w:customStyle="1" w:styleId="HeaderFooter">
    <w:name w:val="Header &amp; Footer"/>
    <w:rsid w:val="002965F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styleId="111111">
    <w:name w:val="Outline List 2"/>
    <w:basedOn w:val="NoList"/>
    <w:uiPriority w:val="99"/>
    <w:semiHidden/>
    <w:unhideWhenUsed/>
    <w:rsid w:val="00AF2625"/>
    <w:pPr>
      <w:numPr>
        <w:numId w:val="19"/>
      </w:numPr>
    </w:pPr>
  </w:style>
  <w:style w:type="numbering" w:styleId="1ai">
    <w:name w:val="Outline List 1"/>
    <w:basedOn w:val="NoList"/>
    <w:uiPriority w:val="99"/>
    <w:semiHidden/>
    <w:unhideWhenUsed/>
    <w:rsid w:val="00AF262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hqontario.ca/Portals/0/documents/pe/recruiting-diversity-en.pdf"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Haynes</dc:creator>
  <cp:keywords/>
  <dc:description/>
  <cp:lastModifiedBy>Alexis Dorland</cp:lastModifiedBy>
  <cp:revision>3</cp:revision>
  <dcterms:created xsi:type="dcterms:W3CDTF">2021-07-28T03:12:00Z</dcterms:created>
  <dcterms:modified xsi:type="dcterms:W3CDTF">2021-07-28T03:12:00Z</dcterms:modified>
</cp:coreProperties>
</file>